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ACA" w:rsidRPr="00B5299F" w:rsidRDefault="00E36ACA" w:rsidP="00E36ACA">
      <w:pPr>
        <w:widowControl/>
        <w:spacing w:line="540" w:lineRule="exact"/>
        <w:jc w:val="center"/>
        <w:rPr>
          <w:rFonts w:ascii="仿宋_GB2312" w:eastAsia="仿宋_GB2312" w:hAnsi="华文仿宋" w:cs="宋体"/>
          <w:kern w:val="0"/>
          <w:sz w:val="32"/>
          <w:szCs w:val="32"/>
        </w:rPr>
      </w:pPr>
      <w:r w:rsidRPr="00EE6D13">
        <w:rPr>
          <w:rFonts w:ascii="方正小标宋_GBK" w:eastAsia="方正小标宋_GBK" w:hint="eastAsia"/>
          <w:sz w:val="44"/>
          <w:szCs w:val="44"/>
        </w:rPr>
        <w:t>长春医学高等专科学校</w:t>
      </w:r>
    </w:p>
    <w:p w:rsidR="00E36ACA" w:rsidRPr="00EE6D13" w:rsidRDefault="00E36ACA" w:rsidP="00E36ACA">
      <w:pPr>
        <w:spacing w:line="600" w:lineRule="exact"/>
        <w:jc w:val="center"/>
        <w:rPr>
          <w:rFonts w:ascii="方正小标宋_GBK" w:eastAsia="方正小标宋_GBK" w:hint="eastAsia"/>
          <w:sz w:val="44"/>
          <w:szCs w:val="44"/>
        </w:rPr>
      </w:pPr>
      <w:r w:rsidRPr="00EE6D13">
        <w:rPr>
          <w:rFonts w:ascii="方正小标宋_GBK" w:eastAsia="方正小标宋_GBK" w:hint="eastAsia"/>
          <w:sz w:val="44"/>
          <w:szCs w:val="44"/>
        </w:rPr>
        <w:t>保密工作</w:t>
      </w:r>
      <w:r>
        <w:rPr>
          <w:rFonts w:ascii="方正小标宋_GBK" w:eastAsia="方正小标宋_GBK" w:hint="eastAsia"/>
          <w:sz w:val="44"/>
          <w:szCs w:val="44"/>
        </w:rPr>
        <w:t>内设机构</w:t>
      </w:r>
      <w:r w:rsidRPr="00EE6D13">
        <w:rPr>
          <w:rFonts w:ascii="方正小标宋_GBK" w:eastAsia="方正小标宋_GBK" w:hint="eastAsia"/>
          <w:sz w:val="44"/>
          <w:szCs w:val="44"/>
        </w:rPr>
        <w:t>自查</w:t>
      </w:r>
      <w:r>
        <w:rPr>
          <w:rFonts w:ascii="方正小标宋_GBK" w:eastAsia="方正小标宋_GBK" w:hint="eastAsia"/>
          <w:sz w:val="44"/>
          <w:szCs w:val="44"/>
        </w:rPr>
        <w:t>评分表</w:t>
      </w:r>
    </w:p>
    <w:p w:rsidR="00E36ACA" w:rsidRPr="00EE6D13" w:rsidRDefault="00E36ACA" w:rsidP="00E36ACA">
      <w:pPr>
        <w:spacing w:line="600" w:lineRule="exact"/>
        <w:jc w:val="center"/>
        <w:rPr>
          <w:rFonts w:ascii="方正小标宋_GBK" w:eastAsia="方正小标宋_GBK" w:hint="eastAsia"/>
          <w:sz w:val="18"/>
          <w:szCs w:val="18"/>
        </w:rPr>
      </w:pPr>
    </w:p>
    <w:p w:rsidR="00E36ACA" w:rsidRPr="00EE6D13" w:rsidRDefault="00E36ACA" w:rsidP="00E36ACA">
      <w:pPr>
        <w:spacing w:line="360" w:lineRule="exact"/>
        <w:rPr>
          <w:rFonts w:ascii="宋体" w:hAnsi="宋体" w:hint="eastAsia"/>
          <w:sz w:val="24"/>
        </w:rPr>
      </w:pPr>
      <w:r w:rsidRPr="00EE6D13">
        <w:rPr>
          <w:rFonts w:ascii="宋体" w:hAnsi="宋体" w:hint="eastAsia"/>
          <w:sz w:val="24"/>
        </w:rPr>
        <w:t>内设机构或下属单位名称（盖章）：</w: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1"/>
        <w:gridCol w:w="2574"/>
        <w:gridCol w:w="2008"/>
        <w:gridCol w:w="691"/>
        <w:gridCol w:w="160"/>
        <w:gridCol w:w="651"/>
        <w:gridCol w:w="57"/>
        <w:gridCol w:w="1652"/>
        <w:gridCol w:w="1620"/>
        <w:gridCol w:w="1084"/>
        <w:gridCol w:w="1256"/>
        <w:gridCol w:w="184"/>
        <w:gridCol w:w="52"/>
        <w:gridCol w:w="248"/>
        <w:gridCol w:w="850"/>
        <w:gridCol w:w="1010"/>
      </w:tblGrid>
      <w:tr w:rsidR="00E36ACA" w:rsidRPr="00EE6D13" w:rsidTr="00FA245E">
        <w:trPr>
          <w:trHeight w:val="629"/>
        </w:trPr>
        <w:tc>
          <w:tcPr>
            <w:tcW w:w="771" w:type="dxa"/>
            <w:shd w:val="clear" w:color="auto" w:fill="auto"/>
            <w:vAlign w:val="center"/>
          </w:tcPr>
          <w:p w:rsidR="00E36ACA" w:rsidRPr="00EE6D13" w:rsidRDefault="00E36ACA" w:rsidP="002A6125">
            <w:pPr>
              <w:spacing w:line="360" w:lineRule="exact"/>
              <w:jc w:val="center"/>
              <w:rPr>
                <w:rFonts w:ascii="黑体" w:eastAsia="黑体" w:hAnsi="黑体" w:hint="eastAsia"/>
                <w:sz w:val="24"/>
              </w:rPr>
            </w:pPr>
            <w:r w:rsidRPr="00EE6D13">
              <w:rPr>
                <w:rFonts w:ascii="黑体" w:eastAsia="黑体" w:hAnsi="黑体" w:hint="eastAsia"/>
                <w:sz w:val="24"/>
              </w:rPr>
              <w:t>序号</w:t>
            </w:r>
          </w:p>
        </w:tc>
        <w:tc>
          <w:tcPr>
            <w:tcW w:w="4582" w:type="dxa"/>
            <w:gridSpan w:val="2"/>
            <w:shd w:val="clear" w:color="auto" w:fill="auto"/>
            <w:vAlign w:val="center"/>
          </w:tcPr>
          <w:p w:rsidR="00E36ACA" w:rsidRPr="00EE6D13" w:rsidRDefault="00E36ACA" w:rsidP="002A6125">
            <w:pPr>
              <w:spacing w:line="360" w:lineRule="exact"/>
              <w:jc w:val="center"/>
              <w:rPr>
                <w:rFonts w:ascii="黑体" w:eastAsia="黑体" w:hAnsi="黑体" w:hint="eastAsia"/>
                <w:sz w:val="24"/>
              </w:rPr>
            </w:pPr>
            <w:r w:rsidRPr="00EE6D13">
              <w:rPr>
                <w:rFonts w:ascii="黑体" w:eastAsia="黑体" w:hAnsi="黑体" w:hint="eastAsia"/>
                <w:sz w:val="24"/>
              </w:rPr>
              <w:t>自查内容</w:t>
            </w:r>
          </w:p>
        </w:tc>
        <w:tc>
          <w:tcPr>
            <w:tcW w:w="851" w:type="dxa"/>
            <w:gridSpan w:val="2"/>
            <w:shd w:val="clear" w:color="auto" w:fill="auto"/>
            <w:vAlign w:val="center"/>
          </w:tcPr>
          <w:p w:rsidR="00E36ACA" w:rsidRPr="00EE6D13" w:rsidRDefault="00E36ACA" w:rsidP="002A6125">
            <w:pPr>
              <w:spacing w:line="360" w:lineRule="exact"/>
              <w:jc w:val="center"/>
              <w:rPr>
                <w:rFonts w:ascii="黑体" w:eastAsia="黑体" w:hAnsi="黑体" w:hint="eastAsia"/>
                <w:sz w:val="24"/>
              </w:rPr>
            </w:pPr>
            <w:r w:rsidRPr="00EE6D13">
              <w:rPr>
                <w:rFonts w:ascii="黑体" w:eastAsia="黑体" w:hAnsi="黑体" w:hint="eastAsia"/>
                <w:sz w:val="24"/>
              </w:rPr>
              <w:t>分值</w:t>
            </w:r>
          </w:p>
        </w:tc>
        <w:tc>
          <w:tcPr>
            <w:tcW w:w="708" w:type="dxa"/>
            <w:gridSpan w:val="2"/>
            <w:shd w:val="clear" w:color="auto" w:fill="auto"/>
            <w:vAlign w:val="center"/>
          </w:tcPr>
          <w:p w:rsidR="00E36ACA" w:rsidRPr="00EE6D13" w:rsidRDefault="00E36ACA" w:rsidP="002A6125">
            <w:pPr>
              <w:spacing w:line="360" w:lineRule="exact"/>
              <w:jc w:val="center"/>
              <w:rPr>
                <w:rFonts w:ascii="黑体" w:eastAsia="黑体" w:hAnsi="黑体" w:hint="eastAsia"/>
                <w:sz w:val="24"/>
              </w:rPr>
            </w:pPr>
            <w:r w:rsidRPr="00EE6D13">
              <w:rPr>
                <w:rFonts w:ascii="黑体" w:eastAsia="黑体" w:hAnsi="黑体" w:hint="eastAsia"/>
                <w:sz w:val="24"/>
              </w:rPr>
              <w:t>实有项目</w:t>
            </w:r>
          </w:p>
        </w:tc>
        <w:tc>
          <w:tcPr>
            <w:tcW w:w="6096" w:type="dxa"/>
            <w:gridSpan w:val="7"/>
            <w:shd w:val="clear" w:color="auto" w:fill="auto"/>
            <w:vAlign w:val="center"/>
          </w:tcPr>
          <w:p w:rsidR="00E36ACA" w:rsidRPr="00EE6D13" w:rsidRDefault="00E36ACA" w:rsidP="002A6125">
            <w:pPr>
              <w:spacing w:line="360" w:lineRule="exact"/>
              <w:jc w:val="center"/>
              <w:rPr>
                <w:rFonts w:ascii="黑体" w:eastAsia="黑体" w:hAnsi="黑体" w:hint="eastAsia"/>
                <w:sz w:val="24"/>
              </w:rPr>
            </w:pPr>
            <w:r w:rsidRPr="00EE6D13">
              <w:rPr>
                <w:rFonts w:ascii="黑体" w:eastAsia="黑体" w:hAnsi="黑体" w:hint="eastAsia"/>
                <w:sz w:val="24"/>
              </w:rPr>
              <w:t>评分办法</w:t>
            </w:r>
          </w:p>
        </w:tc>
        <w:tc>
          <w:tcPr>
            <w:tcW w:w="850" w:type="dxa"/>
            <w:shd w:val="clear" w:color="auto" w:fill="auto"/>
            <w:vAlign w:val="center"/>
          </w:tcPr>
          <w:p w:rsidR="00E36ACA" w:rsidRPr="00EE6D13" w:rsidRDefault="00E36ACA" w:rsidP="002A6125">
            <w:pPr>
              <w:spacing w:line="360" w:lineRule="exact"/>
              <w:jc w:val="center"/>
              <w:rPr>
                <w:rFonts w:ascii="黑体" w:eastAsia="黑体" w:hAnsi="黑体" w:hint="eastAsia"/>
                <w:sz w:val="24"/>
              </w:rPr>
            </w:pPr>
            <w:r w:rsidRPr="00EE6D13">
              <w:rPr>
                <w:rFonts w:ascii="黑体" w:eastAsia="黑体" w:hAnsi="黑体" w:hint="eastAsia"/>
                <w:sz w:val="24"/>
              </w:rPr>
              <w:t>得分</w:t>
            </w:r>
          </w:p>
        </w:tc>
        <w:tc>
          <w:tcPr>
            <w:tcW w:w="1010" w:type="dxa"/>
            <w:shd w:val="clear" w:color="auto" w:fill="auto"/>
            <w:vAlign w:val="center"/>
          </w:tcPr>
          <w:p w:rsidR="00E36ACA" w:rsidRPr="00EE6D13" w:rsidRDefault="00E36ACA" w:rsidP="002A6125">
            <w:pPr>
              <w:spacing w:line="360" w:lineRule="exact"/>
              <w:jc w:val="center"/>
              <w:rPr>
                <w:rFonts w:ascii="黑体" w:eastAsia="黑体" w:hAnsi="黑体" w:hint="eastAsia"/>
                <w:sz w:val="24"/>
              </w:rPr>
            </w:pPr>
            <w:r w:rsidRPr="00EE6D13">
              <w:rPr>
                <w:rFonts w:ascii="黑体" w:eastAsia="黑体" w:hAnsi="黑体" w:hint="eastAsia"/>
                <w:sz w:val="24"/>
              </w:rPr>
              <w:t>备注</w:t>
            </w:r>
          </w:p>
        </w:tc>
      </w:tr>
      <w:tr w:rsidR="00E36ACA" w:rsidRPr="00EE6D13" w:rsidTr="00FA245E">
        <w:trPr>
          <w:trHeight w:val="442"/>
        </w:trPr>
        <w:tc>
          <w:tcPr>
            <w:tcW w:w="771" w:type="dxa"/>
            <w:shd w:val="clear" w:color="auto" w:fill="auto"/>
            <w:vAlign w:val="center"/>
          </w:tcPr>
          <w:p w:rsidR="00E36ACA" w:rsidRPr="00EE6D13" w:rsidRDefault="00E36ACA" w:rsidP="002A6125">
            <w:pPr>
              <w:spacing w:line="360" w:lineRule="exact"/>
              <w:jc w:val="center"/>
              <w:rPr>
                <w:rFonts w:ascii="黑体" w:eastAsia="黑体" w:hAnsi="黑体" w:hint="eastAsia"/>
                <w:sz w:val="24"/>
              </w:rPr>
            </w:pPr>
            <w:r w:rsidRPr="00EE6D13">
              <w:rPr>
                <w:rFonts w:ascii="黑体" w:eastAsia="黑体" w:hAnsi="黑体" w:hint="eastAsia"/>
                <w:sz w:val="24"/>
              </w:rPr>
              <w:t>一</w:t>
            </w:r>
          </w:p>
        </w:tc>
        <w:tc>
          <w:tcPr>
            <w:tcW w:w="4582" w:type="dxa"/>
            <w:gridSpan w:val="2"/>
            <w:shd w:val="clear" w:color="auto" w:fill="auto"/>
            <w:vAlign w:val="center"/>
          </w:tcPr>
          <w:p w:rsidR="00E36ACA" w:rsidRPr="00EE6D13" w:rsidRDefault="00E36ACA" w:rsidP="002A6125">
            <w:pPr>
              <w:spacing w:line="360" w:lineRule="exact"/>
              <w:jc w:val="center"/>
              <w:rPr>
                <w:rFonts w:ascii="黑体" w:eastAsia="黑体" w:hAnsi="黑体" w:hint="eastAsia"/>
                <w:sz w:val="24"/>
              </w:rPr>
            </w:pPr>
            <w:r w:rsidRPr="00EE6D13">
              <w:rPr>
                <w:rFonts w:ascii="黑体" w:eastAsia="黑体" w:hAnsi="黑体" w:hint="eastAsia"/>
                <w:sz w:val="24"/>
              </w:rPr>
              <w:t>保密工作领导责任制落实情况</w:t>
            </w:r>
          </w:p>
        </w:tc>
        <w:tc>
          <w:tcPr>
            <w:tcW w:w="851" w:type="dxa"/>
            <w:gridSpan w:val="2"/>
            <w:shd w:val="clear" w:color="auto" w:fill="auto"/>
            <w:vAlign w:val="center"/>
          </w:tcPr>
          <w:p w:rsidR="00E36ACA" w:rsidRPr="00EE6D13" w:rsidRDefault="00E36ACA" w:rsidP="002A6125">
            <w:pPr>
              <w:spacing w:line="360" w:lineRule="exact"/>
              <w:jc w:val="center"/>
              <w:rPr>
                <w:rFonts w:ascii="黑体" w:eastAsia="黑体" w:hAnsi="黑体" w:hint="eastAsia"/>
                <w:sz w:val="24"/>
              </w:rPr>
            </w:pPr>
            <w:r w:rsidRPr="00EE6D13">
              <w:rPr>
                <w:rFonts w:ascii="黑体" w:eastAsia="黑体" w:hAnsi="黑体" w:hint="eastAsia"/>
                <w:sz w:val="24"/>
              </w:rPr>
              <w:t>14分</w:t>
            </w:r>
          </w:p>
        </w:tc>
        <w:tc>
          <w:tcPr>
            <w:tcW w:w="708" w:type="dxa"/>
            <w:gridSpan w:val="2"/>
            <w:shd w:val="clear" w:color="auto" w:fill="auto"/>
            <w:vAlign w:val="center"/>
          </w:tcPr>
          <w:p w:rsidR="00E36ACA" w:rsidRPr="00EE6D13" w:rsidRDefault="00E36ACA" w:rsidP="002A6125">
            <w:pPr>
              <w:spacing w:line="360" w:lineRule="exact"/>
              <w:jc w:val="center"/>
              <w:rPr>
                <w:rFonts w:ascii="仿宋_GB2312" w:eastAsia="仿宋_GB2312" w:hint="eastAsia"/>
                <w:sz w:val="24"/>
              </w:rPr>
            </w:pPr>
          </w:p>
        </w:tc>
        <w:tc>
          <w:tcPr>
            <w:tcW w:w="6096" w:type="dxa"/>
            <w:gridSpan w:val="7"/>
            <w:shd w:val="clear" w:color="auto" w:fill="auto"/>
            <w:vAlign w:val="center"/>
          </w:tcPr>
          <w:p w:rsidR="00E36ACA" w:rsidRPr="00EE6D13" w:rsidRDefault="00E36ACA" w:rsidP="002A6125">
            <w:pPr>
              <w:spacing w:line="360" w:lineRule="exact"/>
              <w:jc w:val="center"/>
              <w:rPr>
                <w:rFonts w:ascii="仿宋_GB2312" w:eastAsia="仿宋_GB2312" w:hint="eastAsia"/>
                <w:sz w:val="24"/>
              </w:rPr>
            </w:pPr>
          </w:p>
        </w:tc>
        <w:tc>
          <w:tcPr>
            <w:tcW w:w="850" w:type="dxa"/>
            <w:shd w:val="clear" w:color="auto" w:fill="auto"/>
            <w:vAlign w:val="center"/>
          </w:tcPr>
          <w:p w:rsidR="00E36ACA" w:rsidRPr="00EE6D13" w:rsidRDefault="00E36ACA" w:rsidP="002A6125">
            <w:pPr>
              <w:spacing w:line="360" w:lineRule="exact"/>
              <w:jc w:val="center"/>
              <w:rPr>
                <w:rFonts w:ascii="仿宋_GB2312" w:eastAsia="仿宋_GB2312" w:hint="eastAsia"/>
                <w:sz w:val="24"/>
              </w:rPr>
            </w:pPr>
          </w:p>
        </w:tc>
        <w:tc>
          <w:tcPr>
            <w:tcW w:w="1010" w:type="dxa"/>
            <w:shd w:val="clear" w:color="auto" w:fill="auto"/>
            <w:vAlign w:val="center"/>
          </w:tcPr>
          <w:p w:rsidR="00E36ACA" w:rsidRPr="00EE6D13" w:rsidRDefault="00E36ACA" w:rsidP="002A6125">
            <w:pPr>
              <w:spacing w:line="360" w:lineRule="exact"/>
              <w:jc w:val="center"/>
              <w:rPr>
                <w:rFonts w:ascii="仿宋_GB2312" w:eastAsia="仿宋_GB2312" w:hint="eastAsia"/>
                <w:sz w:val="24"/>
              </w:rPr>
            </w:pPr>
          </w:p>
        </w:tc>
      </w:tr>
      <w:tr w:rsidR="00E36ACA" w:rsidRPr="00EE6D13" w:rsidTr="00FA245E">
        <w:trPr>
          <w:trHeight w:val="629"/>
        </w:trPr>
        <w:tc>
          <w:tcPr>
            <w:tcW w:w="771" w:type="dxa"/>
            <w:shd w:val="clear" w:color="auto" w:fill="auto"/>
            <w:vAlign w:val="center"/>
          </w:tcPr>
          <w:p w:rsidR="00E36ACA" w:rsidRPr="00EE6D13" w:rsidRDefault="00E36ACA" w:rsidP="002A6125">
            <w:pPr>
              <w:spacing w:line="360" w:lineRule="exact"/>
              <w:jc w:val="center"/>
              <w:rPr>
                <w:rFonts w:ascii="仿宋_GB2312" w:eastAsia="仿宋_GB2312" w:hint="eastAsia"/>
                <w:sz w:val="24"/>
              </w:rPr>
            </w:pPr>
            <w:r w:rsidRPr="00EE6D13">
              <w:rPr>
                <w:rFonts w:ascii="仿宋_GB2312" w:eastAsia="仿宋_GB2312" w:hint="eastAsia"/>
                <w:sz w:val="24"/>
              </w:rPr>
              <w:t>1</w:t>
            </w:r>
          </w:p>
        </w:tc>
        <w:tc>
          <w:tcPr>
            <w:tcW w:w="4582" w:type="dxa"/>
            <w:gridSpan w:val="2"/>
            <w:shd w:val="clear" w:color="auto" w:fill="auto"/>
            <w:vAlign w:val="center"/>
          </w:tcPr>
          <w:p w:rsidR="00E36ACA" w:rsidRPr="00EE6D13" w:rsidRDefault="00E36ACA" w:rsidP="002A6125">
            <w:pPr>
              <w:spacing w:line="360" w:lineRule="exact"/>
              <w:ind w:firstLineChars="100" w:firstLine="240"/>
              <w:rPr>
                <w:rFonts w:ascii="仿宋_GB2312" w:eastAsia="仿宋_GB2312" w:hint="eastAsia"/>
                <w:sz w:val="24"/>
              </w:rPr>
            </w:pPr>
            <w:r w:rsidRPr="00EE6D13">
              <w:rPr>
                <w:rFonts w:ascii="仿宋_GB2312" w:eastAsia="仿宋_GB2312" w:hint="eastAsia"/>
                <w:sz w:val="24"/>
              </w:rPr>
              <w:t>主要负责人对保密工作部署和落实提出明确要求，听取保密工作情况汇报并研究解决相关问题，将履行保密工作责任制情况纳入本机关、本单位年度考评和考核内容，为保密工作开展提供人力、物力、财力等条件保障。</w:t>
            </w:r>
          </w:p>
        </w:tc>
        <w:tc>
          <w:tcPr>
            <w:tcW w:w="851" w:type="dxa"/>
            <w:gridSpan w:val="2"/>
            <w:shd w:val="clear" w:color="auto" w:fill="auto"/>
            <w:vAlign w:val="center"/>
          </w:tcPr>
          <w:p w:rsidR="00E36ACA" w:rsidRPr="00EE6D13" w:rsidRDefault="00E36ACA" w:rsidP="002A6125">
            <w:pPr>
              <w:spacing w:line="360" w:lineRule="exact"/>
              <w:jc w:val="center"/>
              <w:rPr>
                <w:rFonts w:ascii="仿宋_GB2312" w:eastAsia="仿宋_GB2312" w:hint="eastAsia"/>
                <w:sz w:val="24"/>
              </w:rPr>
            </w:pPr>
            <w:r w:rsidRPr="00EE6D13">
              <w:rPr>
                <w:rFonts w:ascii="仿宋_GB2312" w:eastAsia="仿宋_GB2312" w:hint="eastAsia"/>
                <w:sz w:val="24"/>
              </w:rPr>
              <w:t>4分</w:t>
            </w:r>
          </w:p>
        </w:tc>
        <w:tc>
          <w:tcPr>
            <w:tcW w:w="708" w:type="dxa"/>
            <w:gridSpan w:val="2"/>
            <w:shd w:val="clear" w:color="auto" w:fill="auto"/>
            <w:vAlign w:val="center"/>
          </w:tcPr>
          <w:p w:rsidR="00E36ACA" w:rsidRPr="00EE6D13" w:rsidRDefault="00E36ACA" w:rsidP="002A6125">
            <w:pPr>
              <w:spacing w:line="360" w:lineRule="exact"/>
              <w:jc w:val="center"/>
              <w:rPr>
                <w:rFonts w:ascii="仿宋_GB2312" w:eastAsia="仿宋_GB2312" w:hint="eastAsia"/>
                <w:sz w:val="24"/>
              </w:rPr>
            </w:pPr>
          </w:p>
        </w:tc>
        <w:tc>
          <w:tcPr>
            <w:tcW w:w="6096" w:type="dxa"/>
            <w:gridSpan w:val="7"/>
            <w:shd w:val="clear" w:color="auto" w:fill="auto"/>
            <w:vAlign w:val="center"/>
          </w:tcPr>
          <w:p w:rsidR="00E36ACA" w:rsidRPr="00EE6D13" w:rsidRDefault="00E36ACA" w:rsidP="002A6125">
            <w:pPr>
              <w:spacing w:line="360" w:lineRule="exact"/>
              <w:rPr>
                <w:rFonts w:ascii="仿宋_GB2312" w:eastAsia="仿宋_GB2312" w:hint="eastAsia"/>
                <w:sz w:val="24"/>
              </w:rPr>
            </w:pPr>
            <w:r w:rsidRPr="00EE6D13">
              <w:rPr>
                <w:rFonts w:ascii="仿宋_GB2312" w:eastAsia="仿宋_GB2312" w:hint="eastAsia"/>
                <w:sz w:val="24"/>
              </w:rPr>
              <w:t xml:space="preserve">  对保密工作部署和落实未提出明确要求的，扣1分；</w:t>
            </w:r>
          </w:p>
          <w:p w:rsidR="00E36ACA" w:rsidRPr="00EE6D13" w:rsidRDefault="00E36ACA" w:rsidP="002A6125">
            <w:pPr>
              <w:spacing w:line="360" w:lineRule="exact"/>
              <w:rPr>
                <w:rFonts w:ascii="仿宋_GB2312" w:eastAsia="仿宋_GB2312" w:hint="eastAsia"/>
                <w:sz w:val="24"/>
              </w:rPr>
            </w:pPr>
            <w:r w:rsidRPr="00EE6D13">
              <w:rPr>
                <w:rFonts w:ascii="仿宋_GB2312" w:eastAsia="仿宋_GB2312" w:hint="eastAsia"/>
                <w:sz w:val="24"/>
              </w:rPr>
              <w:t xml:space="preserve">    未听取保密工作情况汇报并研究解决相关问题的，扣0.5至1分；</w:t>
            </w:r>
          </w:p>
          <w:p w:rsidR="00E36ACA" w:rsidRPr="00EE6D13" w:rsidRDefault="00E36ACA" w:rsidP="002A6125">
            <w:pPr>
              <w:spacing w:line="360" w:lineRule="exact"/>
              <w:ind w:firstLineChars="100" w:firstLine="240"/>
              <w:rPr>
                <w:rFonts w:ascii="仿宋_GB2312" w:eastAsia="仿宋_GB2312" w:hint="eastAsia"/>
                <w:sz w:val="24"/>
              </w:rPr>
            </w:pPr>
            <w:r w:rsidRPr="00EE6D13">
              <w:rPr>
                <w:rFonts w:ascii="仿宋_GB2312" w:eastAsia="仿宋_GB2312" w:hint="eastAsia"/>
                <w:sz w:val="24"/>
              </w:rPr>
              <w:t>未将履行保密工作责任制情况纳入本机关、本单位年度考评和考核内容的，扣1分；</w:t>
            </w:r>
          </w:p>
          <w:p w:rsidR="00E36ACA" w:rsidRPr="00EE6D13" w:rsidRDefault="00E36ACA" w:rsidP="002A6125">
            <w:pPr>
              <w:spacing w:line="360" w:lineRule="exact"/>
              <w:ind w:firstLineChars="100" w:firstLine="240"/>
              <w:rPr>
                <w:rFonts w:ascii="仿宋_GB2312" w:eastAsia="仿宋_GB2312" w:hint="eastAsia"/>
                <w:sz w:val="24"/>
              </w:rPr>
            </w:pPr>
            <w:r w:rsidRPr="00EE6D13">
              <w:rPr>
                <w:rFonts w:ascii="仿宋_GB2312" w:eastAsia="仿宋_GB2312" w:hint="eastAsia"/>
                <w:sz w:val="24"/>
              </w:rPr>
              <w:t>未为保密工作开展提供人力、物力、财力等条件保障，扣1分；。</w:t>
            </w:r>
          </w:p>
        </w:tc>
        <w:tc>
          <w:tcPr>
            <w:tcW w:w="850" w:type="dxa"/>
            <w:shd w:val="clear" w:color="auto" w:fill="auto"/>
            <w:vAlign w:val="center"/>
          </w:tcPr>
          <w:p w:rsidR="00E36ACA" w:rsidRPr="00EE6D13" w:rsidRDefault="00E36ACA" w:rsidP="002A6125">
            <w:pPr>
              <w:spacing w:line="360" w:lineRule="exact"/>
              <w:jc w:val="center"/>
              <w:rPr>
                <w:rFonts w:ascii="仿宋_GB2312" w:eastAsia="仿宋_GB2312" w:hint="eastAsia"/>
                <w:sz w:val="24"/>
              </w:rPr>
            </w:pPr>
          </w:p>
        </w:tc>
        <w:tc>
          <w:tcPr>
            <w:tcW w:w="1010" w:type="dxa"/>
            <w:vMerge w:val="restart"/>
            <w:shd w:val="clear" w:color="auto" w:fill="auto"/>
            <w:vAlign w:val="center"/>
          </w:tcPr>
          <w:p w:rsidR="00E36ACA" w:rsidRPr="00EE6D13" w:rsidRDefault="00E36ACA" w:rsidP="002A6125">
            <w:pPr>
              <w:spacing w:line="360" w:lineRule="exact"/>
              <w:jc w:val="center"/>
              <w:rPr>
                <w:rFonts w:ascii="仿宋_GB2312" w:eastAsia="仿宋_GB2312" w:hint="eastAsia"/>
                <w:szCs w:val="21"/>
              </w:rPr>
            </w:pPr>
          </w:p>
        </w:tc>
      </w:tr>
      <w:tr w:rsidR="00E36ACA" w:rsidRPr="00EE6D13" w:rsidTr="00FA245E">
        <w:trPr>
          <w:trHeight w:val="629"/>
        </w:trPr>
        <w:tc>
          <w:tcPr>
            <w:tcW w:w="771" w:type="dxa"/>
            <w:shd w:val="clear" w:color="auto" w:fill="auto"/>
            <w:vAlign w:val="center"/>
          </w:tcPr>
          <w:p w:rsidR="00E36ACA" w:rsidRPr="00EE6D13" w:rsidRDefault="00E36ACA" w:rsidP="002A6125">
            <w:pPr>
              <w:spacing w:line="360" w:lineRule="exact"/>
              <w:jc w:val="center"/>
              <w:rPr>
                <w:rFonts w:ascii="仿宋_GB2312" w:eastAsia="仿宋_GB2312" w:hint="eastAsia"/>
                <w:sz w:val="24"/>
              </w:rPr>
            </w:pPr>
            <w:r w:rsidRPr="00EE6D13">
              <w:rPr>
                <w:rFonts w:ascii="仿宋_GB2312" w:eastAsia="仿宋_GB2312" w:hint="eastAsia"/>
                <w:sz w:val="24"/>
              </w:rPr>
              <w:t>2</w:t>
            </w:r>
          </w:p>
        </w:tc>
        <w:tc>
          <w:tcPr>
            <w:tcW w:w="4582" w:type="dxa"/>
            <w:gridSpan w:val="2"/>
            <w:shd w:val="clear" w:color="auto" w:fill="auto"/>
            <w:vAlign w:val="center"/>
          </w:tcPr>
          <w:p w:rsidR="00E36ACA" w:rsidRPr="00EE6D13" w:rsidRDefault="00E36ACA" w:rsidP="002A6125">
            <w:pPr>
              <w:spacing w:line="360" w:lineRule="exact"/>
              <w:ind w:firstLineChars="100" w:firstLine="240"/>
              <w:rPr>
                <w:rFonts w:ascii="仿宋_GB2312" w:eastAsia="仿宋_GB2312" w:hint="eastAsia"/>
                <w:sz w:val="24"/>
              </w:rPr>
            </w:pPr>
            <w:r w:rsidRPr="00EE6D13">
              <w:rPr>
                <w:rFonts w:ascii="仿宋_GB2312" w:eastAsia="仿宋_GB2312" w:hint="eastAsia"/>
                <w:sz w:val="24"/>
              </w:rPr>
              <w:t>分管保密工作负责人坚持保密委员会（保密工作领导小组）议事制度，研究部署保密工作并对落实情况组织检查，及时组织查处泄密事件和违规行为。</w:t>
            </w:r>
          </w:p>
        </w:tc>
        <w:tc>
          <w:tcPr>
            <w:tcW w:w="851" w:type="dxa"/>
            <w:gridSpan w:val="2"/>
            <w:shd w:val="clear" w:color="auto" w:fill="auto"/>
            <w:vAlign w:val="center"/>
          </w:tcPr>
          <w:p w:rsidR="00E36ACA" w:rsidRPr="00EE6D13" w:rsidRDefault="00E36ACA" w:rsidP="002A6125">
            <w:pPr>
              <w:spacing w:line="360" w:lineRule="exact"/>
              <w:jc w:val="center"/>
              <w:rPr>
                <w:rFonts w:ascii="仿宋_GB2312" w:eastAsia="仿宋_GB2312" w:hint="eastAsia"/>
                <w:sz w:val="24"/>
              </w:rPr>
            </w:pPr>
            <w:r w:rsidRPr="00EE6D13">
              <w:rPr>
                <w:rFonts w:ascii="仿宋_GB2312" w:eastAsia="仿宋_GB2312" w:hint="eastAsia"/>
                <w:sz w:val="24"/>
              </w:rPr>
              <w:t>3分</w:t>
            </w:r>
          </w:p>
        </w:tc>
        <w:tc>
          <w:tcPr>
            <w:tcW w:w="708" w:type="dxa"/>
            <w:gridSpan w:val="2"/>
            <w:shd w:val="clear" w:color="auto" w:fill="auto"/>
            <w:vAlign w:val="center"/>
          </w:tcPr>
          <w:p w:rsidR="00E36ACA" w:rsidRPr="00EE6D13" w:rsidRDefault="00E36ACA" w:rsidP="002A6125">
            <w:pPr>
              <w:spacing w:line="360" w:lineRule="exact"/>
              <w:jc w:val="center"/>
              <w:rPr>
                <w:rFonts w:ascii="仿宋_GB2312" w:eastAsia="仿宋_GB2312" w:hint="eastAsia"/>
                <w:sz w:val="24"/>
              </w:rPr>
            </w:pPr>
          </w:p>
        </w:tc>
        <w:tc>
          <w:tcPr>
            <w:tcW w:w="6096" w:type="dxa"/>
            <w:gridSpan w:val="7"/>
            <w:shd w:val="clear" w:color="auto" w:fill="auto"/>
            <w:vAlign w:val="center"/>
          </w:tcPr>
          <w:p w:rsidR="00E36ACA" w:rsidRPr="00EE6D13" w:rsidRDefault="00E36ACA" w:rsidP="002A6125">
            <w:pPr>
              <w:spacing w:line="360" w:lineRule="exact"/>
              <w:ind w:firstLineChars="100" w:firstLine="240"/>
              <w:rPr>
                <w:rFonts w:ascii="仿宋_GB2312" w:eastAsia="仿宋_GB2312" w:hint="eastAsia"/>
                <w:sz w:val="24"/>
              </w:rPr>
            </w:pPr>
            <w:r w:rsidRPr="00EE6D13">
              <w:rPr>
                <w:rFonts w:ascii="仿宋_GB2312" w:eastAsia="仿宋_GB2312" w:hint="eastAsia"/>
                <w:sz w:val="24"/>
              </w:rPr>
              <w:t>未召开年度保密委员会（保密工作领导小组）会议，研究部署保密工作的，扣1分；</w:t>
            </w:r>
          </w:p>
          <w:p w:rsidR="00E36ACA" w:rsidRPr="00EE6D13" w:rsidRDefault="00E36ACA" w:rsidP="002A6125">
            <w:pPr>
              <w:spacing w:line="360" w:lineRule="exact"/>
              <w:ind w:firstLineChars="100" w:firstLine="240"/>
              <w:rPr>
                <w:rFonts w:ascii="仿宋_GB2312" w:eastAsia="仿宋_GB2312" w:hint="eastAsia"/>
                <w:sz w:val="24"/>
              </w:rPr>
            </w:pPr>
            <w:r w:rsidRPr="00EE6D13">
              <w:rPr>
                <w:rFonts w:ascii="仿宋_GB2312" w:eastAsia="仿宋_GB2312" w:hint="eastAsia"/>
                <w:sz w:val="24"/>
              </w:rPr>
              <w:t>未对保密工作落实情况组织检查的，扣1分；</w:t>
            </w:r>
          </w:p>
          <w:p w:rsidR="00E36ACA" w:rsidRPr="00EE6D13" w:rsidRDefault="00E36ACA" w:rsidP="002A6125">
            <w:pPr>
              <w:spacing w:line="360" w:lineRule="exact"/>
              <w:ind w:firstLineChars="100" w:firstLine="240"/>
              <w:rPr>
                <w:rFonts w:ascii="仿宋_GB2312" w:eastAsia="仿宋_GB2312" w:hint="eastAsia"/>
                <w:sz w:val="24"/>
              </w:rPr>
            </w:pPr>
            <w:r w:rsidRPr="00EE6D13">
              <w:rPr>
                <w:rFonts w:ascii="仿宋_GB2312" w:eastAsia="仿宋_GB2312" w:hint="eastAsia"/>
                <w:sz w:val="24"/>
              </w:rPr>
              <w:t>未及时组织查处泄密事件和违规行为的，扣1分。</w:t>
            </w:r>
          </w:p>
        </w:tc>
        <w:tc>
          <w:tcPr>
            <w:tcW w:w="850" w:type="dxa"/>
            <w:shd w:val="clear" w:color="auto" w:fill="auto"/>
            <w:vAlign w:val="center"/>
          </w:tcPr>
          <w:p w:rsidR="00E36ACA" w:rsidRPr="00EE6D13" w:rsidRDefault="00E36ACA" w:rsidP="002A6125">
            <w:pPr>
              <w:spacing w:line="360" w:lineRule="exact"/>
              <w:jc w:val="center"/>
              <w:rPr>
                <w:rFonts w:ascii="仿宋_GB2312" w:eastAsia="仿宋_GB2312" w:hint="eastAsia"/>
                <w:sz w:val="24"/>
              </w:rPr>
            </w:pPr>
          </w:p>
        </w:tc>
        <w:tc>
          <w:tcPr>
            <w:tcW w:w="1010" w:type="dxa"/>
            <w:vMerge/>
            <w:shd w:val="clear" w:color="auto" w:fill="auto"/>
            <w:vAlign w:val="center"/>
          </w:tcPr>
          <w:p w:rsidR="00E36ACA" w:rsidRPr="00EE6D13" w:rsidRDefault="00E36ACA" w:rsidP="002A6125">
            <w:pPr>
              <w:spacing w:line="360" w:lineRule="exact"/>
              <w:jc w:val="center"/>
              <w:rPr>
                <w:rFonts w:ascii="仿宋_GB2312" w:eastAsia="仿宋_GB2312" w:hint="eastAsia"/>
                <w:szCs w:val="21"/>
              </w:rPr>
            </w:pPr>
          </w:p>
        </w:tc>
      </w:tr>
      <w:tr w:rsidR="00E36ACA" w:rsidRPr="00EE6D13" w:rsidTr="00FA245E">
        <w:trPr>
          <w:trHeight w:val="644"/>
        </w:trPr>
        <w:tc>
          <w:tcPr>
            <w:tcW w:w="771" w:type="dxa"/>
            <w:shd w:val="clear" w:color="auto" w:fill="auto"/>
            <w:vAlign w:val="center"/>
          </w:tcPr>
          <w:p w:rsidR="00E36ACA" w:rsidRPr="00EE6D13" w:rsidRDefault="00E36ACA" w:rsidP="002A6125">
            <w:pPr>
              <w:spacing w:line="360" w:lineRule="exact"/>
              <w:jc w:val="center"/>
              <w:rPr>
                <w:rFonts w:ascii="仿宋_GB2312" w:eastAsia="仿宋_GB2312" w:hint="eastAsia"/>
                <w:sz w:val="24"/>
              </w:rPr>
            </w:pPr>
            <w:r w:rsidRPr="00EE6D13">
              <w:rPr>
                <w:rFonts w:ascii="仿宋_GB2312" w:eastAsia="仿宋_GB2312" w:hint="eastAsia"/>
                <w:sz w:val="24"/>
              </w:rPr>
              <w:t>3</w:t>
            </w:r>
          </w:p>
        </w:tc>
        <w:tc>
          <w:tcPr>
            <w:tcW w:w="4582" w:type="dxa"/>
            <w:gridSpan w:val="2"/>
            <w:shd w:val="clear" w:color="auto" w:fill="auto"/>
            <w:vAlign w:val="center"/>
          </w:tcPr>
          <w:p w:rsidR="00E36ACA" w:rsidRPr="00EE6D13" w:rsidRDefault="00E36ACA" w:rsidP="002A6125">
            <w:pPr>
              <w:spacing w:line="360" w:lineRule="exact"/>
              <w:ind w:firstLineChars="100" w:firstLine="240"/>
              <w:rPr>
                <w:rFonts w:ascii="仿宋_GB2312" w:eastAsia="仿宋_GB2312" w:hint="eastAsia"/>
                <w:sz w:val="24"/>
              </w:rPr>
            </w:pPr>
            <w:r w:rsidRPr="00EE6D13">
              <w:rPr>
                <w:rFonts w:ascii="仿宋_GB2312" w:eastAsia="仿宋_GB2312" w:hint="eastAsia"/>
                <w:sz w:val="24"/>
              </w:rPr>
              <w:t>分管业务工作负责人对分管业务工作范围内的保密工作部署和落实提出明确要求，对落实情况进行督促检查，支持保密工作机构和人员开展工作。</w:t>
            </w:r>
          </w:p>
        </w:tc>
        <w:tc>
          <w:tcPr>
            <w:tcW w:w="851" w:type="dxa"/>
            <w:gridSpan w:val="2"/>
            <w:shd w:val="clear" w:color="auto" w:fill="auto"/>
            <w:vAlign w:val="center"/>
          </w:tcPr>
          <w:p w:rsidR="00E36ACA" w:rsidRPr="00EE6D13" w:rsidRDefault="00E36ACA" w:rsidP="002A6125">
            <w:pPr>
              <w:spacing w:line="360" w:lineRule="exact"/>
              <w:jc w:val="center"/>
              <w:rPr>
                <w:rFonts w:ascii="仿宋_GB2312" w:eastAsia="仿宋_GB2312" w:hint="eastAsia"/>
                <w:sz w:val="24"/>
              </w:rPr>
            </w:pPr>
            <w:r w:rsidRPr="00EE6D13">
              <w:rPr>
                <w:rFonts w:ascii="仿宋_GB2312" w:eastAsia="仿宋_GB2312" w:hint="eastAsia"/>
                <w:sz w:val="24"/>
              </w:rPr>
              <w:t>3分</w:t>
            </w:r>
          </w:p>
        </w:tc>
        <w:tc>
          <w:tcPr>
            <w:tcW w:w="708" w:type="dxa"/>
            <w:gridSpan w:val="2"/>
            <w:shd w:val="clear" w:color="auto" w:fill="auto"/>
            <w:vAlign w:val="center"/>
          </w:tcPr>
          <w:p w:rsidR="00E36ACA" w:rsidRPr="00EE6D13" w:rsidRDefault="00E36ACA" w:rsidP="002A6125">
            <w:pPr>
              <w:spacing w:line="360" w:lineRule="exact"/>
              <w:jc w:val="center"/>
              <w:rPr>
                <w:rFonts w:ascii="仿宋_GB2312" w:eastAsia="仿宋_GB2312" w:hint="eastAsia"/>
                <w:sz w:val="24"/>
              </w:rPr>
            </w:pPr>
          </w:p>
        </w:tc>
        <w:tc>
          <w:tcPr>
            <w:tcW w:w="6096" w:type="dxa"/>
            <w:gridSpan w:val="7"/>
            <w:shd w:val="clear" w:color="auto" w:fill="auto"/>
            <w:vAlign w:val="center"/>
          </w:tcPr>
          <w:p w:rsidR="00E36ACA" w:rsidRPr="00EE6D13" w:rsidRDefault="00E36ACA" w:rsidP="002A6125">
            <w:pPr>
              <w:spacing w:line="360" w:lineRule="exact"/>
              <w:ind w:firstLineChars="100" w:firstLine="240"/>
              <w:rPr>
                <w:rFonts w:ascii="仿宋_GB2312" w:eastAsia="仿宋_GB2312" w:hint="eastAsia"/>
                <w:sz w:val="24"/>
              </w:rPr>
            </w:pPr>
            <w:r w:rsidRPr="00EE6D13">
              <w:rPr>
                <w:rFonts w:ascii="仿宋_GB2312" w:eastAsia="仿宋_GB2312" w:hint="eastAsia"/>
                <w:sz w:val="24"/>
              </w:rPr>
              <w:t>未对分管业务工作范围内的保密工作部署和落实提出明确要求的，扣1分；</w:t>
            </w:r>
          </w:p>
          <w:p w:rsidR="00E36ACA" w:rsidRPr="00EE6D13" w:rsidRDefault="00E36ACA" w:rsidP="002A6125">
            <w:pPr>
              <w:spacing w:line="360" w:lineRule="exact"/>
              <w:ind w:firstLineChars="100" w:firstLine="240"/>
              <w:rPr>
                <w:rFonts w:ascii="仿宋_GB2312" w:eastAsia="仿宋_GB2312" w:hint="eastAsia"/>
                <w:sz w:val="24"/>
              </w:rPr>
            </w:pPr>
            <w:r w:rsidRPr="00EE6D13">
              <w:rPr>
                <w:rFonts w:ascii="仿宋_GB2312" w:eastAsia="仿宋_GB2312" w:hint="eastAsia"/>
                <w:sz w:val="24"/>
              </w:rPr>
              <w:t>未对落实情况进行督促检查的，扣1分；</w:t>
            </w:r>
          </w:p>
          <w:p w:rsidR="00E36ACA" w:rsidRPr="00EE6D13" w:rsidRDefault="00E36ACA" w:rsidP="002A6125">
            <w:pPr>
              <w:spacing w:line="360" w:lineRule="exact"/>
              <w:ind w:firstLineChars="100" w:firstLine="240"/>
              <w:rPr>
                <w:rFonts w:ascii="仿宋_GB2312" w:eastAsia="仿宋_GB2312" w:hint="eastAsia"/>
                <w:sz w:val="24"/>
              </w:rPr>
            </w:pPr>
            <w:r w:rsidRPr="00EE6D13">
              <w:rPr>
                <w:rFonts w:ascii="仿宋_GB2312" w:eastAsia="仿宋_GB2312" w:hint="eastAsia"/>
                <w:sz w:val="24"/>
              </w:rPr>
              <w:t>未支持保密工作机构和人员开展工作的，扣1 分。</w:t>
            </w:r>
          </w:p>
        </w:tc>
        <w:tc>
          <w:tcPr>
            <w:tcW w:w="850" w:type="dxa"/>
            <w:shd w:val="clear" w:color="auto" w:fill="auto"/>
            <w:vAlign w:val="center"/>
          </w:tcPr>
          <w:p w:rsidR="00E36ACA" w:rsidRPr="00EE6D13" w:rsidRDefault="00E36ACA" w:rsidP="002A6125">
            <w:pPr>
              <w:spacing w:line="360" w:lineRule="exact"/>
              <w:jc w:val="center"/>
              <w:rPr>
                <w:rFonts w:ascii="仿宋_GB2312" w:eastAsia="仿宋_GB2312" w:hint="eastAsia"/>
                <w:sz w:val="24"/>
              </w:rPr>
            </w:pPr>
          </w:p>
        </w:tc>
        <w:tc>
          <w:tcPr>
            <w:tcW w:w="1010" w:type="dxa"/>
            <w:vMerge/>
            <w:shd w:val="clear" w:color="auto" w:fill="auto"/>
            <w:vAlign w:val="center"/>
          </w:tcPr>
          <w:p w:rsidR="00E36ACA" w:rsidRPr="00EE6D13" w:rsidRDefault="00E36ACA" w:rsidP="002A6125">
            <w:pPr>
              <w:spacing w:line="360" w:lineRule="exact"/>
              <w:jc w:val="center"/>
              <w:rPr>
                <w:rFonts w:ascii="仿宋_GB2312" w:eastAsia="仿宋_GB2312" w:hint="eastAsia"/>
                <w:sz w:val="24"/>
              </w:rPr>
            </w:pPr>
          </w:p>
        </w:tc>
      </w:tr>
      <w:tr w:rsidR="00E36ACA" w:rsidRPr="00EE6D13" w:rsidTr="00FA245E">
        <w:trPr>
          <w:trHeight w:val="1686"/>
        </w:trPr>
        <w:tc>
          <w:tcPr>
            <w:tcW w:w="771" w:type="dxa"/>
            <w:shd w:val="clear" w:color="auto" w:fill="auto"/>
            <w:vAlign w:val="center"/>
          </w:tcPr>
          <w:p w:rsidR="00E36ACA" w:rsidRPr="00EE6D13" w:rsidRDefault="00E36ACA" w:rsidP="002A6125">
            <w:pPr>
              <w:spacing w:line="360" w:lineRule="exact"/>
              <w:jc w:val="center"/>
              <w:rPr>
                <w:rFonts w:ascii="仿宋_GB2312" w:eastAsia="仿宋_GB2312" w:hint="eastAsia"/>
                <w:sz w:val="24"/>
              </w:rPr>
            </w:pPr>
            <w:r w:rsidRPr="00EE6D13">
              <w:rPr>
                <w:rFonts w:ascii="仿宋_GB2312" w:eastAsia="仿宋_GB2312" w:hint="eastAsia"/>
                <w:sz w:val="24"/>
              </w:rPr>
              <w:lastRenderedPageBreak/>
              <w:t>4</w:t>
            </w:r>
          </w:p>
        </w:tc>
        <w:tc>
          <w:tcPr>
            <w:tcW w:w="4582" w:type="dxa"/>
            <w:gridSpan w:val="2"/>
            <w:shd w:val="clear" w:color="auto" w:fill="auto"/>
            <w:vAlign w:val="center"/>
          </w:tcPr>
          <w:p w:rsidR="00E36ACA" w:rsidRPr="00EE6D13" w:rsidRDefault="00E36ACA" w:rsidP="002A6125">
            <w:pPr>
              <w:spacing w:line="360" w:lineRule="exact"/>
              <w:ind w:firstLineChars="50" w:firstLine="120"/>
              <w:rPr>
                <w:rFonts w:ascii="仿宋_GB2312" w:eastAsia="仿宋_GB2312" w:hint="eastAsia"/>
                <w:sz w:val="24"/>
              </w:rPr>
            </w:pPr>
            <w:r w:rsidRPr="00EE6D13">
              <w:rPr>
                <w:rFonts w:ascii="仿宋_GB2312" w:eastAsia="仿宋_GB2312" w:hint="eastAsia"/>
                <w:sz w:val="24"/>
              </w:rPr>
              <w:t>内设机构负责人掌握本部门保密工作情况，对涉密人员进行保密教育和管理，定期开展保密自查自评工作，及时整改存在问题。</w:t>
            </w:r>
          </w:p>
        </w:tc>
        <w:tc>
          <w:tcPr>
            <w:tcW w:w="851" w:type="dxa"/>
            <w:gridSpan w:val="2"/>
            <w:shd w:val="clear" w:color="auto" w:fill="auto"/>
            <w:vAlign w:val="center"/>
          </w:tcPr>
          <w:p w:rsidR="00E36ACA" w:rsidRPr="00EE6D13" w:rsidRDefault="00FA245E" w:rsidP="002A6125">
            <w:pPr>
              <w:spacing w:line="360" w:lineRule="exact"/>
              <w:jc w:val="center"/>
              <w:rPr>
                <w:rFonts w:ascii="仿宋_GB2312" w:eastAsia="仿宋_GB2312" w:hint="eastAsia"/>
                <w:sz w:val="24"/>
              </w:rPr>
            </w:pPr>
            <w:r>
              <w:rPr>
                <w:rFonts w:ascii="仿宋_GB2312" w:eastAsia="仿宋_GB2312" w:hint="eastAsia"/>
                <w:sz w:val="24"/>
              </w:rPr>
              <w:t>4</w:t>
            </w:r>
            <w:r w:rsidR="00E36ACA" w:rsidRPr="00EE6D13">
              <w:rPr>
                <w:rFonts w:ascii="仿宋_GB2312" w:eastAsia="仿宋_GB2312" w:hint="eastAsia"/>
                <w:sz w:val="24"/>
              </w:rPr>
              <w:t>分</w:t>
            </w:r>
          </w:p>
        </w:tc>
        <w:tc>
          <w:tcPr>
            <w:tcW w:w="708" w:type="dxa"/>
            <w:gridSpan w:val="2"/>
            <w:shd w:val="clear" w:color="auto" w:fill="auto"/>
            <w:vAlign w:val="center"/>
          </w:tcPr>
          <w:p w:rsidR="00E36ACA" w:rsidRPr="00EE6D13" w:rsidRDefault="00E36ACA" w:rsidP="002A6125">
            <w:pPr>
              <w:spacing w:line="360" w:lineRule="exact"/>
              <w:jc w:val="center"/>
              <w:rPr>
                <w:rFonts w:ascii="仿宋_GB2312" w:eastAsia="仿宋_GB2312" w:hint="eastAsia"/>
                <w:sz w:val="24"/>
              </w:rPr>
            </w:pPr>
          </w:p>
        </w:tc>
        <w:tc>
          <w:tcPr>
            <w:tcW w:w="6096" w:type="dxa"/>
            <w:gridSpan w:val="7"/>
            <w:shd w:val="clear" w:color="auto" w:fill="auto"/>
            <w:vAlign w:val="center"/>
          </w:tcPr>
          <w:p w:rsidR="00E36ACA" w:rsidRPr="00EE6D13" w:rsidRDefault="00E36ACA" w:rsidP="002A6125">
            <w:pPr>
              <w:spacing w:line="360" w:lineRule="exact"/>
              <w:ind w:firstLineChars="100" w:firstLine="240"/>
              <w:rPr>
                <w:rFonts w:ascii="仿宋_GB2312" w:eastAsia="仿宋_GB2312" w:hint="eastAsia"/>
                <w:sz w:val="24"/>
              </w:rPr>
            </w:pPr>
            <w:r w:rsidRPr="00EE6D13">
              <w:rPr>
                <w:rFonts w:ascii="仿宋_GB2312" w:eastAsia="仿宋_GB2312" w:hint="eastAsia"/>
                <w:sz w:val="24"/>
              </w:rPr>
              <w:t>未掌握本部门保密工作情况的，扣1分；</w:t>
            </w:r>
          </w:p>
          <w:p w:rsidR="00E36ACA" w:rsidRPr="00EE6D13" w:rsidRDefault="00E36ACA" w:rsidP="002A6125">
            <w:pPr>
              <w:spacing w:line="360" w:lineRule="exact"/>
              <w:ind w:firstLineChars="100" w:firstLine="240"/>
              <w:rPr>
                <w:rFonts w:ascii="仿宋_GB2312" w:eastAsia="仿宋_GB2312" w:hint="eastAsia"/>
                <w:sz w:val="24"/>
              </w:rPr>
            </w:pPr>
            <w:r w:rsidRPr="00EE6D13">
              <w:rPr>
                <w:rFonts w:ascii="仿宋_GB2312" w:eastAsia="仿宋_GB2312" w:hint="eastAsia"/>
                <w:sz w:val="24"/>
              </w:rPr>
              <w:t>未对涉密人员进行保密教育和管理的，扣1分；</w:t>
            </w:r>
          </w:p>
          <w:p w:rsidR="00E36ACA" w:rsidRPr="00EE6D13" w:rsidRDefault="00E36ACA" w:rsidP="002A6125">
            <w:pPr>
              <w:spacing w:line="360" w:lineRule="exact"/>
              <w:ind w:firstLineChars="100" w:firstLine="240"/>
              <w:rPr>
                <w:rFonts w:ascii="仿宋_GB2312" w:eastAsia="仿宋_GB2312" w:hint="eastAsia"/>
                <w:sz w:val="24"/>
              </w:rPr>
            </w:pPr>
            <w:r w:rsidRPr="00EE6D13">
              <w:rPr>
                <w:rFonts w:ascii="仿宋_GB2312" w:eastAsia="仿宋_GB2312" w:hint="eastAsia"/>
                <w:sz w:val="24"/>
              </w:rPr>
              <w:t>未定期开展保密自查自评工作的，扣1分；</w:t>
            </w:r>
          </w:p>
          <w:p w:rsidR="00E36ACA" w:rsidRPr="00EE6D13" w:rsidRDefault="00E36ACA" w:rsidP="002A6125">
            <w:pPr>
              <w:spacing w:line="360" w:lineRule="exact"/>
              <w:ind w:firstLineChars="100" w:firstLine="240"/>
              <w:rPr>
                <w:rFonts w:ascii="仿宋_GB2312" w:eastAsia="仿宋_GB2312" w:hint="eastAsia"/>
                <w:sz w:val="24"/>
              </w:rPr>
            </w:pPr>
            <w:r w:rsidRPr="00EE6D13">
              <w:rPr>
                <w:rFonts w:ascii="仿宋_GB2312" w:eastAsia="仿宋_GB2312" w:hint="eastAsia"/>
                <w:sz w:val="24"/>
              </w:rPr>
              <w:t>未及时整改存在问题的，扣1分。</w:t>
            </w:r>
          </w:p>
        </w:tc>
        <w:tc>
          <w:tcPr>
            <w:tcW w:w="850" w:type="dxa"/>
            <w:shd w:val="clear" w:color="auto" w:fill="auto"/>
            <w:vAlign w:val="center"/>
          </w:tcPr>
          <w:p w:rsidR="00E36ACA" w:rsidRPr="00EE6D13" w:rsidRDefault="00E36ACA" w:rsidP="002A6125">
            <w:pPr>
              <w:spacing w:line="360" w:lineRule="exact"/>
              <w:jc w:val="center"/>
              <w:rPr>
                <w:rFonts w:ascii="仿宋_GB2312" w:eastAsia="仿宋_GB2312" w:hint="eastAsia"/>
                <w:sz w:val="24"/>
              </w:rPr>
            </w:pPr>
          </w:p>
        </w:tc>
        <w:tc>
          <w:tcPr>
            <w:tcW w:w="1010" w:type="dxa"/>
            <w:shd w:val="clear" w:color="auto" w:fill="auto"/>
            <w:vAlign w:val="center"/>
          </w:tcPr>
          <w:p w:rsidR="00E36ACA" w:rsidRPr="00EE6D13" w:rsidRDefault="00E36ACA" w:rsidP="002A6125">
            <w:pPr>
              <w:spacing w:line="360" w:lineRule="exact"/>
              <w:jc w:val="center"/>
              <w:rPr>
                <w:rFonts w:ascii="仿宋_GB2312" w:eastAsia="仿宋_GB2312" w:hint="eastAsia"/>
                <w:szCs w:val="21"/>
              </w:rPr>
            </w:pPr>
          </w:p>
        </w:tc>
      </w:tr>
      <w:tr w:rsidR="00E36ACA" w:rsidRPr="00EE6D13" w:rsidTr="00FA245E">
        <w:trPr>
          <w:trHeight w:val="629"/>
        </w:trPr>
        <w:tc>
          <w:tcPr>
            <w:tcW w:w="771" w:type="dxa"/>
            <w:shd w:val="clear" w:color="auto" w:fill="auto"/>
            <w:vAlign w:val="center"/>
          </w:tcPr>
          <w:p w:rsidR="00E36ACA" w:rsidRPr="00EE6D13" w:rsidRDefault="00E36ACA" w:rsidP="002A6125">
            <w:pPr>
              <w:spacing w:line="360" w:lineRule="exact"/>
              <w:jc w:val="center"/>
              <w:rPr>
                <w:rFonts w:ascii="黑体" w:eastAsia="黑体" w:hAnsi="黑体" w:hint="eastAsia"/>
                <w:sz w:val="24"/>
              </w:rPr>
            </w:pPr>
            <w:r w:rsidRPr="00EE6D13">
              <w:rPr>
                <w:rFonts w:ascii="黑体" w:eastAsia="黑体" w:hAnsi="黑体" w:hint="eastAsia"/>
                <w:sz w:val="24"/>
              </w:rPr>
              <w:t>二</w:t>
            </w:r>
          </w:p>
        </w:tc>
        <w:tc>
          <w:tcPr>
            <w:tcW w:w="4582" w:type="dxa"/>
            <w:gridSpan w:val="2"/>
            <w:shd w:val="clear" w:color="auto" w:fill="auto"/>
            <w:vAlign w:val="center"/>
          </w:tcPr>
          <w:p w:rsidR="00E36ACA" w:rsidRPr="00EE6D13" w:rsidRDefault="00E36ACA" w:rsidP="002A6125">
            <w:pPr>
              <w:spacing w:line="360" w:lineRule="exact"/>
              <w:ind w:firstLineChars="200" w:firstLine="480"/>
              <w:rPr>
                <w:rFonts w:ascii="黑体" w:eastAsia="黑体" w:hAnsi="黑体" w:hint="eastAsia"/>
                <w:sz w:val="24"/>
              </w:rPr>
            </w:pPr>
            <w:r w:rsidRPr="00EE6D13">
              <w:rPr>
                <w:rFonts w:ascii="黑体" w:eastAsia="黑体" w:hAnsi="黑体" w:hint="eastAsia"/>
                <w:sz w:val="24"/>
              </w:rPr>
              <w:t>保密制度建设情况</w:t>
            </w:r>
          </w:p>
        </w:tc>
        <w:tc>
          <w:tcPr>
            <w:tcW w:w="851" w:type="dxa"/>
            <w:gridSpan w:val="2"/>
            <w:shd w:val="clear" w:color="auto" w:fill="auto"/>
            <w:vAlign w:val="center"/>
          </w:tcPr>
          <w:p w:rsidR="00E36ACA" w:rsidRPr="00EE6D13" w:rsidRDefault="00E36ACA" w:rsidP="002A6125">
            <w:pPr>
              <w:spacing w:line="360" w:lineRule="exact"/>
              <w:jc w:val="center"/>
              <w:rPr>
                <w:rFonts w:ascii="黑体" w:eastAsia="黑体" w:hAnsi="黑体" w:hint="eastAsia"/>
                <w:sz w:val="24"/>
              </w:rPr>
            </w:pPr>
            <w:r w:rsidRPr="00EE6D13">
              <w:rPr>
                <w:rFonts w:ascii="黑体" w:eastAsia="黑体" w:hAnsi="黑体" w:hint="eastAsia"/>
                <w:sz w:val="24"/>
              </w:rPr>
              <w:t>6分</w:t>
            </w:r>
          </w:p>
        </w:tc>
        <w:tc>
          <w:tcPr>
            <w:tcW w:w="708" w:type="dxa"/>
            <w:gridSpan w:val="2"/>
            <w:shd w:val="clear" w:color="auto" w:fill="auto"/>
            <w:vAlign w:val="center"/>
          </w:tcPr>
          <w:p w:rsidR="00E36ACA" w:rsidRPr="00EE6D13" w:rsidRDefault="00E36ACA" w:rsidP="002A6125">
            <w:pPr>
              <w:spacing w:line="360" w:lineRule="exact"/>
              <w:jc w:val="center"/>
              <w:rPr>
                <w:rFonts w:ascii="仿宋_GB2312" w:eastAsia="仿宋_GB2312" w:hint="eastAsia"/>
                <w:sz w:val="24"/>
              </w:rPr>
            </w:pPr>
          </w:p>
        </w:tc>
        <w:tc>
          <w:tcPr>
            <w:tcW w:w="6096" w:type="dxa"/>
            <w:gridSpan w:val="7"/>
            <w:shd w:val="clear" w:color="auto" w:fill="auto"/>
          </w:tcPr>
          <w:p w:rsidR="00E36ACA" w:rsidRPr="00EE6D13" w:rsidRDefault="00E36ACA" w:rsidP="002A6125">
            <w:pPr>
              <w:spacing w:line="360" w:lineRule="exact"/>
              <w:jc w:val="center"/>
              <w:rPr>
                <w:rFonts w:ascii="仿宋_GB2312" w:eastAsia="仿宋_GB2312" w:hint="eastAsia"/>
                <w:sz w:val="24"/>
              </w:rPr>
            </w:pPr>
          </w:p>
        </w:tc>
        <w:tc>
          <w:tcPr>
            <w:tcW w:w="850" w:type="dxa"/>
            <w:shd w:val="clear" w:color="auto" w:fill="auto"/>
          </w:tcPr>
          <w:p w:rsidR="00E36ACA" w:rsidRPr="00EE6D13" w:rsidRDefault="00E36ACA" w:rsidP="002A6125">
            <w:pPr>
              <w:spacing w:line="360" w:lineRule="exact"/>
              <w:jc w:val="center"/>
              <w:rPr>
                <w:rFonts w:ascii="仿宋_GB2312" w:eastAsia="仿宋_GB2312" w:hint="eastAsia"/>
                <w:sz w:val="24"/>
              </w:rPr>
            </w:pPr>
          </w:p>
        </w:tc>
        <w:tc>
          <w:tcPr>
            <w:tcW w:w="1010" w:type="dxa"/>
            <w:vMerge w:val="restart"/>
            <w:shd w:val="clear" w:color="auto" w:fill="auto"/>
            <w:vAlign w:val="center"/>
          </w:tcPr>
          <w:p w:rsidR="00E36ACA" w:rsidRPr="00EE6D13" w:rsidRDefault="00E36ACA" w:rsidP="002A6125">
            <w:pPr>
              <w:spacing w:line="360" w:lineRule="exact"/>
              <w:jc w:val="center"/>
              <w:rPr>
                <w:rFonts w:ascii="仿宋_GB2312" w:eastAsia="仿宋_GB2312" w:hint="eastAsia"/>
                <w:sz w:val="24"/>
              </w:rPr>
            </w:pPr>
          </w:p>
        </w:tc>
      </w:tr>
      <w:tr w:rsidR="00E36ACA" w:rsidRPr="00EE6D13" w:rsidTr="00FA245E">
        <w:trPr>
          <w:trHeight w:val="629"/>
        </w:trPr>
        <w:tc>
          <w:tcPr>
            <w:tcW w:w="771" w:type="dxa"/>
            <w:shd w:val="clear" w:color="auto" w:fill="auto"/>
            <w:vAlign w:val="center"/>
          </w:tcPr>
          <w:p w:rsidR="00E36ACA" w:rsidRPr="00EE6D13" w:rsidRDefault="00E36ACA" w:rsidP="002A6125">
            <w:pPr>
              <w:spacing w:line="360" w:lineRule="exact"/>
              <w:jc w:val="center"/>
              <w:rPr>
                <w:rFonts w:ascii="仿宋_GB2312" w:eastAsia="仿宋_GB2312" w:hint="eastAsia"/>
                <w:sz w:val="24"/>
              </w:rPr>
            </w:pPr>
            <w:r w:rsidRPr="00EE6D13">
              <w:rPr>
                <w:rFonts w:ascii="仿宋_GB2312" w:eastAsia="仿宋_GB2312" w:hint="eastAsia"/>
                <w:sz w:val="24"/>
              </w:rPr>
              <w:t>5</w:t>
            </w:r>
          </w:p>
        </w:tc>
        <w:tc>
          <w:tcPr>
            <w:tcW w:w="4582" w:type="dxa"/>
            <w:gridSpan w:val="2"/>
            <w:shd w:val="clear" w:color="auto" w:fill="auto"/>
          </w:tcPr>
          <w:p w:rsidR="00E36ACA" w:rsidRPr="00EE6D13" w:rsidRDefault="00E36ACA" w:rsidP="002A6125">
            <w:pPr>
              <w:spacing w:line="360" w:lineRule="exact"/>
              <w:ind w:firstLineChars="100" w:firstLine="240"/>
              <w:rPr>
                <w:rFonts w:ascii="仿宋_GB2312" w:eastAsia="仿宋_GB2312" w:hint="eastAsia"/>
                <w:sz w:val="24"/>
              </w:rPr>
            </w:pPr>
            <w:r w:rsidRPr="00EE6D13">
              <w:rPr>
                <w:rFonts w:ascii="仿宋_GB2312" w:eastAsia="仿宋_GB2312" w:hint="eastAsia"/>
                <w:sz w:val="24"/>
              </w:rPr>
              <w:t>结合工作实际建立健全保密工作责任制、定密管理、涉密人员管理、国家秘密载体管理、保密要害部门部位管理、信息系统和信息设备管理、宣传报道和信息公开管理、涉密会议和活动管理、涉外活动管理、泄密事件报告和查处等各项保密制度。</w:t>
            </w:r>
          </w:p>
        </w:tc>
        <w:tc>
          <w:tcPr>
            <w:tcW w:w="851" w:type="dxa"/>
            <w:gridSpan w:val="2"/>
            <w:shd w:val="clear" w:color="auto" w:fill="auto"/>
            <w:vAlign w:val="center"/>
          </w:tcPr>
          <w:p w:rsidR="00E36ACA" w:rsidRPr="00EE6D13" w:rsidRDefault="00E36ACA" w:rsidP="002A6125">
            <w:pPr>
              <w:spacing w:line="360" w:lineRule="exact"/>
              <w:jc w:val="center"/>
              <w:rPr>
                <w:rFonts w:ascii="仿宋_GB2312" w:eastAsia="仿宋_GB2312" w:hint="eastAsia"/>
                <w:sz w:val="24"/>
              </w:rPr>
            </w:pPr>
            <w:r w:rsidRPr="00EE6D13">
              <w:rPr>
                <w:rFonts w:ascii="仿宋_GB2312" w:eastAsia="仿宋_GB2312" w:hint="eastAsia"/>
                <w:sz w:val="24"/>
              </w:rPr>
              <w:t>3分</w:t>
            </w:r>
          </w:p>
        </w:tc>
        <w:tc>
          <w:tcPr>
            <w:tcW w:w="708" w:type="dxa"/>
            <w:gridSpan w:val="2"/>
            <w:shd w:val="clear" w:color="auto" w:fill="auto"/>
          </w:tcPr>
          <w:p w:rsidR="00E36ACA" w:rsidRPr="00EE6D13" w:rsidRDefault="00E36ACA" w:rsidP="002A6125">
            <w:pPr>
              <w:spacing w:line="360" w:lineRule="exact"/>
              <w:jc w:val="center"/>
              <w:rPr>
                <w:rFonts w:ascii="仿宋_GB2312" w:eastAsia="仿宋_GB2312" w:hint="eastAsia"/>
                <w:sz w:val="24"/>
              </w:rPr>
            </w:pPr>
          </w:p>
        </w:tc>
        <w:tc>
          <w:tcPr>
            <w:tcW w:w="6096" w:type="dxa"/>
            <w:gridSpan w:val="7"/>
            <w:shd w:val="clear" w:color="auto" w:fill="auto"/>
            <w:vAlign w:val="center"/>
          </w:tcPr>
          <w:p w:rsidR="00E36ACA" w:rsidRPr="00EE6D13" w:rsidRDefault="00E36ACA" w:rsidP="002A6125">
            <w:pPr>
              <w:spacing w:line="360" w:lineRule="exact"/>
              <w:ind w:firstLineChars="100" w:firstLine="240"/>
              <w:rPr>
                <w:rFonts w:ascii="仿宋_GB2312" w:eastAsia="仿宋_GB2312" w:hint="eastAsia"/>
                <w:sz w:val="24"/>
              </w:rPr>
            </w:pPr>
            <w:r w:rsidRPr="00EE6D13">
              <w:rPr>
                <w:rFonts w:ascii="仿宋_GB2312" w:eastAsia="仿宋_GB2312" w:hint="eastAsia"/>
                <w:sz w:val="24"/>
              </w:rPr>
              <w:t>未建立健全某项必要的保密制度，发现1项扣0.5分。</w:t>
            </w:r>
          </w:p>
        </w:tc>
        <w:tc>
          <w:tcPr>
            <w:tcW w:w="850" w:type="dxa"/>
            <w:shd w:val="clear" w:color="auto" w:fill="auto"/>
          </w:tcPr>
          <w:p w:rsidR="00E36ACA" w:rsidRPr="00EE6D13" w:rsidRDefault="00E36ACA" w:rsidP="002A6125">
            <w:pPr>
              <w:spacing w:line="360" w:lineRule="exact"/>
              <w:jc w:val="center"/>
              <w:rPr>
                <w:rFonts w:ascii="仿宋_GB2312" w:eastAsia="仿宋_GB2312" w:hint="eastAsia"/>
                <w:sz w:val="24"/>
              </w:rPr>
            </w:pPr>
          </w:p>
        </w:tc>
        <w:tc>
          <w:tcPr>
            <w:tcW w:w="1010" w:type="dxa"/>
            <w:vMerge/>
            <w:shd w:val="clear" w:color="auto" w:fill="auto"/>
          </w:tcPr>
          <w:p w:rsidR="00E36ACA" w:rsidRPr="00EE6D13" w:rsidRDefault="00E36ACA" w:rsidP="002A6125">
            <w:pPr>
              <w:spacing w:line="360" w:lineRule="exact"/>
              <w:jc w:val="center"/>
              <w:rPr>
                <w:rFonts w:ascii="仿宋_GB2312" w:eastAsia="仿宋_GB2312" w:hint="eastAsia"/>
                <w:sz w:val="24"/>
              </w:rPr>
            </w:pPr>
          </w:p>
        </w:tc>
      </w:tr>
      <w:tr w:rsidR="00E36ACA" w:rsidRPr="00EE6D13" w:rsidTr="00FA245E">
        <w:trPr>
          <w:trHeight w:val="629"/>
        </w:trPr>
        <w:tc>
          <w:tcPr>
            <w:tcW w:w="771" w:type="dxa"/>
            <w:shd w:val="clear" w:color="auto" w:fill="auto"/>
            <w:vAlign w:val="center"/>
          </w:tcPr>
          <w:p w:rsidR="00E36ACA" w:rsidRPr="00EE6D13" w:rsidRDefault="00E36ACA" w:rsidP="002A6125">
            <w:pPr>
              <w:spacing w:line="360" w:lineRule="exact"/>
              <w:jc w:val="center"/>
              <w:rPr>
                <w:rFonts w:ascii="仿宋_GB2312" w:eastAsia="仿宋_GB2312" w:hint="eastAsia"/>
                <w:sz w:val="24"/>
              </w:rPr>
            </w:pPr>
            <w:r w:rsidRPr="00EE6D13">
              <w:rPr>
                <w:rFonts w:ascii="仿宋_GB2312" w:eastAsia="仿宋_GB2312" w:hint="eastAsia"/>
                <w:sz w:val="24"/>
              </w:rPr>
              <w:t>6</w:t>
            </w:r>
          </w:p>
        </w:tc>
        <w:tc>
          <w:tcPr>
            <w:tcW w:w="4582" w:type="dxa"/>
            <w:gridSpan w:val="2"/>
            <w:shd w:val="clear" w:color="auto" w:fill="auto"/>
            <w:vAlign w:val="center"/>
          </w:tcPr>
          <w:p w:rsidR="00E36ACA" w:rsidRPr="00EE6D13" w:rsidRDefault="00E36ACA" w:rsidP="002A6125">
            <w:pPr>
              <w:spacing w:line="360" w:lineRule="exact"/>
              <w:ind w:firstLineChars="100" w:firstLine="240"/>
              <w:rPr>
                <w:rFonts w:ascii="仿宋_GB2312" w:eastAsia="仿宋_GB2312" w:hint="eastAsia"/>
                <w:sz w:val="24"/>
              </w:rPr>
            </w:pPr>
            <w:r w:rsidRPr="00EE6D13">
              <w:rPr>
                <w:rFonts w:ascii="仿宋_GB2312" w:eastAsia="仿宋_GB2312" w:hint="eastAsia"/>
                <w:sz w:val="24"/>
              </w:rPr>
              <w:t>保密制度具有可操作性，责任追究和奖惩措施明确具体。</w:t>
            </w:r>
          </w:p>
        </w:tc>
        <w:tc>
          <w:tcPr>
            <w:tcW w:w="851" w:type="dxa"/>
            <w:gridSpan w:val="2"/>
            <w:shd w:val="clear" w:color="auto" w:fill="auto"/>
            <w:vAlign w:val="center"/>
          </w:tcPr>
          <w:p w:rsidR="00E36ACA" w:rsidRPr="00EE6D13" w:rsidRDefault="00E36ACA" w:rsidP="002A6125">
            <w:pPr>
              <w:spacing w:line="360" w:lineRule="exact"/>
              <w:jc w:val="center"/>
              <w:rPr>
                <w:rFonts w:ascii="仿宋_GB2312" w:eastAsia="仿宋_GB2312" w:hint="eastAsia"/>
                <w:sz w:val="24"/>
              </w:rPr>
            </w:pPr>
            <w:r w:rsidRPr="00EE6D13">
              <w:rPr>
                <w:rFonts w:ascii="仿宋_GB2312" w:eastAsia="仿宋_GB2312" w:hint="eastAsia"/>
                <w:sz w:val="24"/>
              </w:rPr>
              <w:t>2分</w:t>
            </w:r>
          </w:p>
        </w:tc>
        <w:tc>
          <w:tcPr>
            <w:tcW w:w="708" w:type="dxa"/>
            <w:gridSpan w:val="2"/>
            <w:shd w:val="clear" w:color="auto" w:fill="auto"/>
            <w:vAlign w:val="center"/>
          </w:tcPr>
          <w:p w:rsidR="00E36ACA" w:rsidRPr="00EE6D13" w:rsidRDefault="00E36ACA" w:rsidP="002A6125">
            <w:pPr>
              <w:spacing w:line="360" w:lineRule="exact"/>
              <w:rPr>
                <w:rFonts w:ascii="仿宋_GB2312" w:eastAsia="仿宋_GB2312" w:hint="eastAsia"/>
                <w:sz w:val="24"/>
              </w:rPr>
            </w:pPr>
          </w:p>
        </w:tc>
        <w:tc>
          <w:tcPr>
            <w:tcW w:w="6096" w:type="dxa"/>
            <w:gridSpan w:val="7"/>
            <w:shd w:val="clear" w:color="auto" w:fill="auto"/>
            <w:vAlign w:val="center"/>
          </w:tcPr>
          <w:p w:rsidR="00E36ACA" w:rsidRPr="00EE6D13" w:rsidRDefault="00E36ACA" w:rsidP="002A6125">
            <w:pPr>
              <w:spacing w:line="360" w:lineRule="exact"/>
              <w:ind w:leftChars="114" w:left="239"/>
              <w:rPr>
                <w:rFonts w:ascii="仿宋_GB2312" w:eastAsia="仿宋_GB2312" w:hint="eastAsia"/>
                <w:sz w:val="24"/>
              </w:rPr>
            </w:pPr>
            <w:r w:rsidRPr="00EE6D13">
              <w:rPr>
                <w:rFonts w:ascii="仿宋_GB2312" w:eastAsia="仿宋_GB2312" w:hint="eastAsia"/>
                <w:sz w:val="24"/>
              </w:rPr>
              <w:t>保密制度具有可操作性不强的，发现1项扣0.5分；责任追究和奖惩措施不明确具体的，发现1项扣0.5分。</w:t>
            </w:r>
          </w:p>
        </w:tc>
        <w:tc>
          <w:tcPr>
            <w:tcW w:w="850" w:type="dxa"/>
            <w:shd w:val="clear" w:color="auto" w:fill="auto"/>
          </w:tcPr>
          <w:p w:rsidR="00E36ACA" w:rsidRPr="00EE6D13" w:rsidRDefault="00E36ACA" w:rsidP="002A6125">
            <w:pPr>
              <w:spacing w:line="360" w:lineRule="exact"/>
              <w:jc w:val="center"/>
              <w:rPr>
                <w:rFonts w:ascii="仿宋_GB2312" w:eastAsia="仿宋_GB2312" w:hint="eastAsia"/>
                <w:sz w:val="24"/>
              </w:rPr>
            </w:pPr>
          </w:p>
        </w:tc>
        <w:tc>
          <w:tcPr>
            <w:tcW w:w="1010" w:type="dxa"/>
            <w:vMerge/>
            <w:shd w:val="clear" w:color="auto" w:fill="auto"/>
          </w:tcPr>
          <w:p w:rsidR="00E36ACA" w:rsidRPr="00EE6D13" w:rsidRDefault="00E36ACA" w:rsidP="002A6125">
            <w:pPr>
              <w:spacing w:line="360" w:lineRule="exact"/>
              <w:jc w:val="center"/>
              <w:rPr>
                <w:rFonts w:ascii="仿宋_GB2312" w:eastAsia="仿宋_GB2312" w:hint="eastAsia"/>
                <w:sz w:val="24"/>
              </w:rPr>
            </w:pPr>
          </w:p>
        </w:tc>
      </w:tr>
      <w:tr w:rsidR="00E36ACA" w:rsidRPr="00EE6D13" w:rsidTr="00FA245E">
        <w:trPr>
          <w:trHeight w:val="644"/>
        </w:trPr>
        <w:tc>
          <w:tcPr>
            <w:tcW w:w="771" w:type="dxa"/>
            <w:shd w:val="clear" w:color="auto" w:fill="auto"/>
            <w:vAlign w:val="center"/>
          </w:tcPr>
          <w:p w:rsidR="00E36ACA" w:rsidRPr="00EE6D13" w:rsidRDefault="00E36ACA" w:rsidP="002A6125">
            <w:pPr>
              <w:spacing w:line="360" w:lineRule="exact"/>
              <w:jc w:val="center"/>
              <w:rPr>
                <w:rFonts w:ascii="仿宋_GB2312" w:eastAsia="仿宋_GB2312" w:hint="eastAsia"/>
                <w:sz w:val="24"/>
              </w:rPr>
            </w:pPr>
            <w:r w:rsidRPr="00EE6D13">
              <w:rPr>
                <w:rFonts w:ascii="仿宋_GB2312" w:eastAsia="仿宋_GB2312" w:hint="eastAsia"/>
                <w:sz w:val="24"/>
              </w:rPr>
              <w:t>7</w:t>
            </w:r>
          </w:p>
        </w:tc>
        <w:tc>
          <w:tcPr>
            <w:tcW w:w="4582" w:type="dxa"/>
            <w:gridSpan w:val="2"/>
            <w:shd w:val="clear" w:color="auto" w:fill="auto"/>
            <w:vAlign w:val="center"/>
          </w:tcPr>
          <w:p w:rsidR="00E36ACA" w:rsidRPr="00EE6D13" w:rsidRDefault="00E36ACA" w:rsidP="002A6125">
            <w:pPr>
              <w:spacing w:line="360" w:lineRule="exact"/>
              <w:ind w:firstLineChars="100" w:firstLine="240"/>
              <w:rPr>
                <w:rFonts w:ascii="仿宋_GB2312" w:eastAsia="仿宋_GB2312" w:hint="eastAsia"/>
                <w:sz w:val="24"/>
              </w:rPr>
            </w:pPr>
            <w:r w:rsidRPr="00EE6D13">
              <w:rPr>
                <w:rFonts w:ascii="仿宋_GB2312" w:eastAsia="仿宋_GB2312" w:hint="eastAsia"/>
                <w:sz w:val="24"/>
              </w:rPr>
              <w:t>根据情况变化及时修订完善相关保密制度。</w:t>
            </w:r>
          </w:p>
        </w:tc>
        <w:tc>
          <w:tcPr>
            <w:tcW w:w="851" w:type="dxa"/>
            <w:gridSpan w:val="2"/>
            <w:shd w:val="clear" w:color="auto" w:fill="auto"/>
            <w:vAlign w:val="center"/>
          </w:tcPr>
          <w:p w:rsidR="00E36ACA" w:rsidRPr="00EE6D13" w:rsidRDefault="00E36ACA" w:rsidP="002A6125">
            <w:pPr>
              <w:spacing w:line="360" w:lineRule="exact"/>
              <w:jc w:val="center"/>
              <w:rPr>
                <w:rFonts w:ascii="仿宋_GB2312" w:eastAsia="仿宋_GB2312" w:hint="eastAsia"/>
                <w:sz w:val="24"/>
              </w:rPr>
            </w:pPr>
            <w:r w:rsidRPr="00EE6D13">
              <w:rPr>
                <w:rFonts w:ascii="仿宋_GB2312" w:eastAsia="仿宋_GB2312" w:hint="eastAsia"/>
                <w:sz w:val="24"/>
              </w:rPr>
              <w:t>1分</w:t>
            </w:r>
          </w:p>
        </w:tc>
        <w:tc>
          <w:tcPr>
            <w:tcW w:w="708" w:type="dxa"/>
            <w:gridSpan w:val="2"/>
            <w:shd w:val="clear" w:color="auto" w:fill="auto"/>
            <w:vAlign w:val="center"/>
          </w:tcPr>
          <w:p w:rsidR="00E36ACA" w:rsidRPr="00EE6D13" w:rsidRDefault="00E36ACA" w:rsidP="002A6125">
            <w:pPr>
              <w:spacing w:line="360" w:lineRule="exact"/>
              <w:rPr>
                <w:rFonts w:ascii="仿宋_GB2312" w:eastAsia="仿宋_GB2312" w:hint="eastAsia"/>
                <w:sz w:val="24"/>
              </w:rPr>
            </w:pPr>
          </w:p>
        </w:tc>
        <w:tc>
          <w:tcPr>
            <w:tcW w:w="6096" w:type="dxa"/>
            <w:gridSpan w:val="7"/>
            <w:shd w:val="clear" w:color="auto" w:fill="auto"/>
            <w:vAlign w:val="center"/>
          </w:tcPr>
          <w:p w:rsidR="00E36ACA" w:rsidRPr="00EE6D13" w:rsidRDefault="00E36ACA" w:rsidP="002A6125">
            <w:pPr>
              <w:spacing w:line="360" w:lineRule="exact"/>
              <w:ind w:firstLineChars="100" w:firstLine="240"/>
              <w:rPr>
                <w:rFonts w:ascii="仿宋_GB2312" w:eastAsia="仿宋_GB2312" w:hint="eastAsia"/>
                <w:sz w:val="24"/>
              </w:rPr>
            </w:pPr>
            <w:r w:rsidRPr="00EE6D13">
              <w:rPr>
                <w:rFonts w:ascii="仿宋_GB2312" w:eastAsia="仿宋_GB2312" w:hint="eastAsia"/>
                <w:sz w:val="24"/>
              </w:rPr>
              <w:t>未及时修订完善相关保密制度的，发现1项扣0.5分。</w:t>
            </w:r>
          </w:p>
        </w:tc>
        <w:tc>
          <w:tcPr>
            <w:tcW w:w="850" w:type="dxa"/>
            <w:shd w:val="clear" w:color="auto" w:fill="auto"/>
          </w:tcPr>
          <w:p w:rsidR="00E36ACA" w:rsidRPr="00EE6D13" w:rsidRDefault="00E36ACA" w:rsidP="002A6125">
            <w:pPr>
              <w:spacing w:line="360" w:lineRule="exact"/>
              <w:jc w:val="center"/>
              <w:rPr>
                <w:rFonts w:ascii="仿宋_GB2312" w:eastAsia="仿宋_GB2312" w:hint="eastAsia"/>
                <w:sz w:val="24"/>
              </w:rPr>
            </w:pPr>
          </w:p>
        </w:tc>
        <w:tc>
          <w:tcPr>
            <w:tcW w:w="1010" w:type="dxa"/>
            <w:vMerge/>
            <w:shd w:val="clear" w:color="auto" w:fill="auto"/>
          </w:tcPr>
          <w:p w:rsidR="00E36ACA" w:rsidRPr="00EE6D13" w:rsidRDefault="00E36ACA" w:rsidP="002A6125">
            <w:pPr>
              <w:spacing w:line="360" w:lineRule="exact"/>
              <w:jc w:val="center"/>
              <w:rPr>
                <w:rFonts w:ascii="仿宋_GB2312" w:eastAsia="仿宋_GB2312" w:hint="eastAsia"/>
                <w:sz w:val="24"/>
              </w:rPr>
            </w:pPr>
          </w:p>
        </w:tc>
      </w:tr>
      <w:tr w:rsidR="00E36ACA" w:rsidRPr="00EE6D13" w:rsidTr="00FA245E">
        <w:trPr>
          <w:trHeight w:val="644"/>
        </w:trPr>
        <w:tc>
          <w:tcPr>
            <w:tcW w:w="771" w:type="dxa"/>
            <w:shd w:val="clear" w:color="auto" w:fill="auto"/>
            <w:vAlign w:val="center"/>
          </w:tcPr>
          <w:p w:rsidR="00E36ACA" w:rsidRPr="00EE6D13" w:rsidRDefault="00E36ACA" w:rsidP="002A6125">
            <w:pPr>
              <w:spacing w:line="360" w:lineRule="exact"/>
              <w:jc w:val="center"/>
              <w:rPr>
                <w:rFonts w:ascii="黑体" w:eastAsia="黑体" w:hAnsi="黑体" w:hint="eastAsia"/>
                <w:sz w:val="24"/>
              </w:rPr>
            </w:pPr>
            <w:r w:rsidRPr="00EE6D13">
              <w:rPr>
                <w:rFonts w:ascii="黑体" w:eastAsia="黑体" w:hAnsi="黑体" w:hint="eastAsia"/>
                <w:sz w:val="24"/>
              </w:rPr>
              <w:t>三</w:t>
            </w:r>
          </w:p>
        </w:tc>
        <w:tc>
          <w:tcPr>
            <w:tcW w:w="4582" w:type="dxa"/>
            <w:gridSpan w:val="2"/>
            <w:shd w:val="clear" w:color="auto" w:fill="auto"/>
            <w:vAlign w:val="center"/>
          </w:tcPr>
          <w:p w:rsidR="00E36ACA" w:rsidRPr="00EE6D13" w:rsidRDefault="00E36ACA" w:rsidP="002A6125">
            <w:pPr>
              <w:spacing w:line="360" w:lineRule="exact"/>
              <w:ind w:firstLineChars="50" w:firstLine="120"/>
              <w:jc w:val="center"/>
              <w:rPr>
                <w:rFonts w:ascii="黑体" w:eastAsia="黑体" w:hAnsi="黑体" w:hint="eastAsia"/>
                <w:sz w:val="24"/>
              </w:rPr>
            </w:pPr>
            <w:r w:rsidRPr="00EE6D13">
              <w:rPr>
                <w:rFonts w:ascii="黑体" w:eastAsia="黑体" w:hAnsi="黑体" w:hint="eastAsia"/>
                <w:sz w:val="24"/>
              </w:rPr>
              <w:t>保密宣传教育培训情况</w:t>
            </w:r>
          </w:p>
        </w:tc>
        <w:tc>
          <w:tcPr>
            <w:tcW w:w="851" w:type="dxa"/>
            <w:gridSpan w:val="2"/>
            <w:shd w:val="clear" w:color="auto" w:fill="auto"/>
            <w:vAlign w:val="center"/>
          </w:tcPr>
          <w:p w:rsidR="00E36ACA" w:rsidRPr="00EE6D13" w:rsidRDefault="00E36ACA" w:rsidP="002A6125">
            <w:pPr>
              <w:spacing w:line="360" w:lineRule="exact"/>
              <w:jc w:val="center"/>
              <w:rPr>
                <w:rFonts w:ascii="黑体" w:eastAsia="黑体" w:hAnsi="黑体" w:hint="eastAsia"/>
                <w:sz w:val="24"/>
              </w:rPr>
            </w:pPr>
            <w:r w:rsidRPr="00EE6D13">
              <w:rPr>
                <w:rFonts w:ascii="黑体" w:eastAsia="黑体" w:hAnsi="黑体" w:hint="eastAsia"/>
                <w:sz w:val="24"/>
              </w:rPr>
              <w:t>4分</w:t>
            </w:r>
          </w:p>
        </w:tc>
        <w:tc>
          <w:tcPr>
            <w:tcW w:w="708" w:type="dxa"/>
            <w:gridSpan w:val="2"/>
            <w:shd w:val="clear" w:color="auto" w:fill="auto"/>
            <w:vAlign w:val="center"/>
          </w:tcPr>
          <w:p w:rsidR="00E36ACA" w:rsidRPr="00EE6D13" w:rsidRDefault="00E36ACA" w:rsidP="002A6125">
            <w:pPr>
              <w:spacing w:line="360" w:lineRule="exact"/>
              <w:jc w:val="center"/>
              <w:rPr>
                <w:rFonts w:ascii="黑体" w:eastAsia="黑体" w:hAnsi="黑体" w:hint="eastAsia"/>
                <w:sz w:val="24"/>
              </w:rPr>
            </w:pPr>
          </w:p>
        </w:tc>
        <w:tc>
          <w:tcPr>
            <w:tcW w:w="6096" w:type="dxa"/>
            <w:gridSpan w:val="7"/>
            <w:shd w:val="clear" w:color="auto" w:fill="auto"/>
            <w:vAlign w:val="center"/>
          </w:tcPr>
          <w:p w:rsidR="00E36ACA" w:rsidRPr="00EE6D13" w:rsidRDefault="00E36ACA" w:rsidP="002A6125">
            <w:pPr>
              <w:spacing w:line="360" w:lineRule="exact"/>
              <w:ind w:firstLineChars="100" w:firstLine="240"/>
              <w:rPr>
                <w:rFonts w:ascii="黑体" w:eastAsia="黑体" w:hAnsi="黑体" w:hint="eastAsia"/>
                <w:sz w:val="24"/>
              </w:rPr>
            </w:pPr>
          </w:p>
        </w:tc>
        <w:tc>
          <w:tcPr>
            <w:tcW w:w="850" w:type="dxa"/>
            <w:shd w:val="clear" w:color="auto" w:fill="auto"/>
          </w:tcPr>
          <w:p w:rsidR="00E36ACA" w:rsidRPr="00EE6D13" w:rsidRDefault="00E36ACA" w:rsidP="002A6125">
            <w:pPr>
              <w:spacing w:line="360" w:lineRule="exact"/>
              <w:jc w:val="center"/>
              <w:rPr>
                <w:rFonts w:ascii="仿宋_GB2312" w:eastAsia="仿宋_GB2312" w:hint="eastAsia"/>
                <w:sz w:val="24"/>
              </w:rPr>
            </w:pPr>
          </w:p>
        </w:tc>
        <w:tc>
          <w:tcPr>
            <w:tcW w:w="1010" w:type="dxa"/>
            <w:shd w:val="clear" w:color="auto" w:fill="auto"/>
          </w:tcPr>
          <w:p w:rsidR="00E36ACA" w:rsidRPr="00EE6D13" w:rsidRDefault="00E36ACA" w:rsidP="002A6125">
            <w:pPr>
              <w:spacing w:line="360" w:lineRule="exact"/>
              <w:jc w:val="center"/>
              <w:rPr>
                <w:rFonts w:ascii="仿宋_GB2312" w:eastAsia="仿宋_GB2312" w:hint="eastAsia"/>
                <w:sz w:val="24"/>
              </w:rPr>
            </w:pPr>
          </w:p>
        </w:tc>
      </w:tr>
      <w:tr w:rsidR="00E36ACA" w:rsidRPr="00EE6D13" w:rsidTr="00FA245E">
        <w:trPr>
          <w:trHeight w:val="644"/>
        </w:trPr>
        <w:tc>
          <w:tcPr>
            <w:tcW w:w="771" w:type="dxa"/>
            <w:shd w:val="clear" w:color="auto" w:fill="auto"/>
            <w:vAlign w:val="center"/>
          </w:tcPr>
          <w:p w:rsidR="00E36ACA" w:rsidRPr="00EE6D13" w:rsidRDefault="00E36ACA" w:rsidP="002A6125">
            <w:pPr>
              <w:spacing w:line="360" w:lineRule="exact"/>
              <w:jc w:val="center"/>
              <w:rPr>
                <w:rFonts w:ascii="仿宋_GB2312" w:eastAsia="仿宋_GB2312" w:hAnsi="黑体" w:hint="eastAsia"/>
                <w:sz w:val="24"/>
              </w:rPr>
            </w:pPr>
            <w:r w:rsidRPr="00EE6D13">
              <w:rPr>
                <w:rFonts w:ascii="仿宋_GB2312" w:eastAsia="仿宋_GB2312" w:hAnsi="黑体" w:hint="eastAsia"/>
                <w:sz w:val="24"/>
              </w:rPr>
              <w:t>8</w:t>
            </w:r>
          </w:p>
        </w:tc>
        <w:tc>
          <w:tcPr>
            <w:tcW w:w="4582" w:type="dxa"/>
            <w:gridSpan w:val="2"/>
            <w:shd w:val="clear" w:color="auto" w:fill="auto"/>
            <w:vAlign w:val="center"/>
          </w:tcPr>
          <w:p w:rsidR="00E36ACA" w:rsidRPr="00EE6D13" w:rsidRDefault="00E36ACA" w:rsidP="002A6125">
            <w:pPr>
              <w:spacing w:line="360" w:lineRule="exact"/>
              <w:ind w:firstLineChars="50" w:firstLine="120"/>
              <w:rPr>
                <w:rFonts w:ascii="仿宋_GB2312" w:eastAsia="仿宋_GB2312" w:hAnsi="黑体" w:hint="eastAsia"/>
                <w:sz w:val="24"/>
              </w:rPr>
            </w:pPr>
            <w:r w:rsidRPr="00EE6D13">
              <w:rPr>
                <w:rFonts w:ascii="仿宋_GB2312" w:eastAsia="仿宋_GB2312" w:hAnsi="黑体" w:hint="eastAsia"/>
                <w:sz w:val="24"/>
              </w:rPr>
              <w:t>对年度保密宣传教育工作作出安排并组织落实。</w:t>
            </w:r>
          </w:p>
        </w:tc>
        <w:tc>
          <w:tcPr>
            <w:tcW w:w="851" w:type="dxa"/>
            <w:gridSpan w:val="2"/>
            <w:shd w:val="clear" w:color="auto" w:fill="auto"/>
            <w:vAlign w:val="center"/>
          </w:tcPr>
          <w:p w:rsidR="00E36ACA" w:rsidRPr="00EE6D13" w:rsidRDefault="00E36ACA" w:rsidP="002A6125">
            <w:pPr>
              <w:spacing w:line="360" w:lineRule="exact"/>
              <w:jc w:val="center"/>
              <w:rPr>
                <w:rFonts w:ascii="仿宋_GB2312" w:eastAsia="仿宋_GB2312" w:hAnsi="黑体" w:hint="eastAsia"/>
                <w:sz w:val="24"/>
              </w:rPr>
            </w:pPr>
            <w:r w:rsidRPr="00EE6D13">
              <w:rPr>
                <w:rFonts w:ascii="仿宋_GB2312" w:eastAsia="仿宋_GB2312" w:hAnsi="黑体" w:hint="eastAsia"/>
                <w:sz w:val="24"/>
              </w:rPr>
              <w:t>2分</w:t>
            </w:r>
          </w:p>
        </w:tc>
        <w:tc>
          <w:tcPr>
            <w:tcW w:w="708" w:type="dxa"/>
            <w:gridSpan w:val="2"/>
            <w:shd w:val="clear" w:color="auto" w:fill="auto"/>
            <w:vAlign w:val="center"/>
          </w:tcPr>
          <w:p w:rsidR="00E36ACA" w:rsidRPr="00EE6D13" w:rsidRDefault="00E36ACA" w:rsidP="002A6125">
            <w:pPr>
              <w:spacing w:line="360" w:lineRule="exact"/>
              <w:jc w:val="center"/>
              <w:rPr>
                <w:rFonts w:ascii="仿宋_GB2312" w:eastAsia="仿宋_GB2312" w:hAnsi="黑体" w:hint="eastAsia"/>
                <w:sz w:val="24"/>
              </w:rPr>
            </w:pPr>
          </w:p>
        </w:tc>
        <w:tc>
          <w:tcPr>
            <w:tcW w:w="6096" w:type="dxa"/>
            <w:gridSpan w:val="7"/>
            <w:shd w:val="clear" w:color="auto" w:fill="auto"/>
            <w:vAlign w:val="center"/>
          </w:tcPr>
          <w:p w:rsidR="00E36ACA" w:rsidRPr="00EE6D13" w:rsidRDefault="00E36ACA" w:rsidP="002A6125">
            <w:pPr>
              <w:spacing w:line="360" w:lineRule="exact"/>
              <w:ind w:firstLineChars="100" w:firstLine="240"/>
              <w:rPr>
                <w:rFonts w:ascii="仿宋_GB2312" w:eastAsia="仿宋_GB2312" w:hAnsi="黑体" w:hint="eastAsia"/>
                <w:sz w:val="24"/>
              </w:rPr>
            </w:pPr>
            <w:r w:rsidRPr="00EE6D13">
              <w:rPr>
                <w:rFonts w:ascii="仿宋_GB2312" w:eastAsia="仿宋_GB2312" w:hAnsi="黑体" w:hint="eastAsia"/>
                <w:sz w:val="24"/>
              </w:rPr>
              <w:t>机关、单位未作出安排的，扣1分；</w:t>
            </w:r>
          </w:p>
          <w:p w:rsidR="00E36ACA" w:rsidRPr="00EE6D13" w:rsidRDefault="00E36ACA" w:rsidP="002A6125">
            <w:pPr>
              <w:spacing w:line="360" w:lineRule="exact"/>
              <w:ind w:firstLineChars="100" w:firstLine="240"/>
              <w:rPr>
                <w:rFonts w:ascii="仿宋_GB2312" w:eastAsia="仿宋_GB2312" w:hAnsi="黑体" w:hint="eastAsia"/>
                <w:sz w:val="24"/>
              </w:rPr>
            </w:pPr>
            <w:r w:rsidRPr="00EE6D13">
              <w:rPr>
                <w:rFonts w:ascii="仿宋_GB2312" w:eastAsia="仿宋_GB2312" w:hAnsi="黑体" w:hint="eastAsia"/>
                <w:sz w:val="24"/>
              </w:rPr>
              <w:t>未组织落实的，扣1分。</w:t>
            </w:r>
          </w:p>
        </w:tc>
        <w:tc>
          <w:tcPr>
            <w:tcW w:w="850" w:type="dxa"/>
            <w:shd w:val="clear" w:color="auto" w:fill="auto"/>
          </w:tcPr>
          <w:p w:rsidR="00E36ACA" w:rsidRPr="00EE6D13" w:rsidRDefault="00E36ACA" w:rsidP="002A6125">
            <w:pPr>
              <w:spacing w:line="360" w:lineRule="exact"/>
              <w:jc w:val="center"/>
              <w:rPr>
                <w:rFonts w:ascii="仿宋_GB2312" w:eastAsia="仿宋_GB2312" w:hint="eastAsia"/>
                <w:sz w:val="24"/>
              </w:rPr>
            </w:pPr>
          </w:p>
        </w:tc>
        <w:tc>
          <w:tcPr>
            <w:tcW w:w="1010" w:type="dxa"/>
            <w:shd w:val="clear" w:color="auto" w:fill="auto"/>
            <w:vAlign w:val="center"/>
          </w:tcPr>
          <w:p w:rsidR="00E36ACA" w:rsidRPr="00EE6D13" w:rsidRDefault="00E36ACA" w:rsidP="002A6125">
            <w:pPr>
              <w:spacing w:line="360" w:lineRule="exact"/>
              <w:jc w:val="center"/>
              <w:rPr>
                <w:rFonts w:ascii="仿宋_GB2312" w:eastAsia="仿宋_GB2312" w:hint="eastAsia"/>
                <w:sz w:val="24"/>
              </w:rPr>
            </w:pPr>
          </w:p>
        </w:tc>
      </w:tr>
      <w:tr w:rsidR="00E36ACA" w:rsidRPr="00EE6D13" w:rsidTr="00FA245E">
        <w:trPr>
          <w:trHeight w:val="644"/>
        </w:trPr>
        <w:tc>
          <w:tcPr>
            <w:tcW w:w="771" w:type="dxa"/>
            <w:shd w:val="clear" w:color="auto" w:fill="auto"/>
            <w:vAlign w:val="center"/>
          </w:tcPr>
          <w:p w:rsidR="00E36ACA" w:rsidRPr="00EE6D13" w:rsidRDefault="00E36ACA" w:rsidP="002A6125">
            <w:pPr>
              <w:spacing w:line="360" w:lineRule="exact"/>
              <w:jc w:val="center"/>
              <w:rPr>
                <w:rFonts w:ascii="仿宋_GB2312" w:eastAsia="仿宋_GB2312" w:hAnsi="黑体" w:hint="eastAsia"/>
                <w:sz w:val="24"/>
              </w:rPr>
            </w:pPr>
            <w:r w:rsidRPr="00EE6D13">
              <w:rPr>
                <w:rFonts w:ascii="仿宋_GB2312" w:eastAsia="仿宋_GB2312" w:hAnsi="黑体" w:hint="eastAsia"/>
                <w:sz w:val="24"/>
              </w:rPr>
              <w:t>9</w:t>
            </w:r>
          </w:p>
        </w:tc>
        <w:tc>
          <w:tcPr>
            <w:tcW w:w="4582" w:type="dxa"/>
            <w:gridSpan w:val="2"/>
            <w:shd w:val="clear" w:color="auto" w:fill="auto"/>
            <w:vAlign w:val="center"/>
          </w:tcPr>
          <w:p w:rsidR="00E36ACA" w:rsidRPr="00EE6D13" w:rsidRDefault="00E36ACA" w:rsidP="002A6125">
            <w:pPr>
              <w:spacing w:line="360" w:lineRule="exact"/>
              <w:ind w:firstLineChars="50" w:firstLine="120"/>
              <w:rPr>
                <w:rFonts w:ascii="仿宋_GB2312" w:eastAsia="仿宋_GB2312" w:hAnsi="黑体" w:hint="eastAsia"/>
                <w:sz w:val="24"/>
              </w:rPr>
            </w:pPr>
            <w:r w:rsidRPr="00EE6D13">
              <w:rPr>
                <w:rFonts w:ascii="仿宋_GB2312" w:eastAsia="仿宋_GB2312" w:hAnsi="黑体" w:hint="eastAsia"/>
                <w:sz w:val="24"/>
              </w:rPr>
              <w:t>及时传达学习上级保密工作指示、文件和法规制度。</w:t>
            </w:r>
          </w:p>
        </w:tc>
        <w:tc>
          <w:tcPr>
            <w:tcW w:w="851" w:type="dxa"/>
            <w:gridSpan w:val="2"/>
            <w:shd w:val="clear" w:color="auto" w:fill="auto"/>
            <w:vAlign w:val="center"/>
          </w:tcPr>
          <w:p w:rsidR="00E36ACA" w:rsidRPr="00EE6D13" w:rsidRDefault="00E36ACA" w:rsidP="002A6125">
            <w:pPr>
              <w:spacing w:line="360" w:lineRule="exact"/>
              <w:jc w:val="center"/>
              <w:rPr>
                <w:rFonts w:ascii="仿宋_GB2312" w:eastAsia="仿宋_GB2312" w:hAnsi="黑体" w:hint="eastAsia"/>
                <w:sz w:val="24"/>
              </w:rPr>
            </w:pPr>
            <w:r w:rsidRPr="00EE6D13">
              <w:rPr>
                <w:rFonts w:ascii="仿宋_GB2312" w:eastAsia="仿宋_GB2312" w:hAnsi="黑体" w:hint="eastAsia"/>
                <w:sz w:val="24"/>
              </w:rPr>
              <w:t>1分</w:t>
            </w:r>
          </w:p>
        </w:tc>
        <w:tc>
          <w:tcPr>
            <w:tcW w:w="708" w:type="dxa"/>
            <w:gridSpan w:val="2"/>
            <w:shd w:val="clear" w:color="auto" w:fill="auto"/>
            <w:vAlign w:val="center"/>
          </w:tcPr>
          <w:p w:rsidR="00E36ACA" w:rsidRPr="00EE6D13" w:rsidRDefault="00E36ACA" w:rsidP="002A6125">
            <w:pPr>
              <w:spacing w:line="360" w:lineRule="exact"/>
              <w:jc w:val="center"/>
              <w:rPr>
                <w:rFonts w:ascii="仿宋_GB2312" w:eastAsia="仿宋_GB2312" w:hAnsi="黑体" w:hint="eastAsia"/>
                <w:sz w:val="24"/>
              </w:rPr>
            </w:pPr>
          </w:p>
        </w:tc>
        <w:tc>
          <w:tcPr>
            <w:tcW w:w="6096" w:type="dxa"/>
            <w:gridSpan w:val="7"/>
            <w:shd w:val="clear" w:color="auto" w:fill="auto"/>
            <w:vAlign w:val="center"/>
          </w:tcPr>
          <w:p w:rsidR="00E36ACA" w:rsidRPr="00EE6D13" w:rsidRDefault="00E36ACA" w:rsidP="002A6125">
            <w:pPr>
              <w:spacing w:line="360" w:lineRule="exact"/>
              <w:ind w:firstLineChars="100" w:firstLine="240"/>
              <w:rPr>
                <w:rFonts w:ascii="仿宋_GB2312" w:eastAsia="仿宋_GB2312" w:hAnsi="黑体" w:hint="eastAsia"/>
                <w:sz w:val="24"/>
              </w:rPr>
            </w:pPr>
            <w:r w:rsidRPr="00EE6D13">
              <w:rPr>
                <w:rFonts w:ascii="仿宋_GB2312" w:eastAsia="仿宋_GB2312" w:hAnsi="黑体" w:hint="eastAsia"/>
                <w:sz w:val="24"/>
              </w:rPr>
              <w:t>未及时传达学习的，扣1分。</w:t>
            </w:r>
          </w:p>
        </w:tc>
        <w:tc>
          <w:tcPr>
            <w:tcW w:w="850" w:type="dxa"/>
            <w:shd w:val="clear" w:color="auto" w:fill="auto"/>
          </w:tcPr>
          <w:p w:rsidR="00E36ACA" w:rsidRPr="00EE6D13" w:rsidRDefault="00E36ACA" w:rsidP="002A6125">
            <w:pPr>
              <w:spacing w:line="360" w:lineRule="exact"/>
              <w:jc w:val="center"/>
              <w:rPr>
                <w:rFonts w:ascii="仿宋_GB2312" w:eastAsia="仿宋_GB2312" w:hint="eastAsia"/>
                <w:sz w:val="24"/>
              </w:rPr>
            </w:pPr>
          </w:p>
        </w:tc>
        <w:tc>
          <w:tcPr>
            <w:tcW w:w="1010" w:type="dxa"/>
            <w:shd w:val="clear" w:color="auto" w:fill="auto"/>
            <w:vAlign w:val="center"/>
          </w:tcPr>
          <w:p w:rsidR="00E36ACA" w:rsidRPr="00EE6D13" w:rsidRDefault="00E36ACA" w:rsidP="002A6125">
            <w:pPr>
              <w:spacing w:line="360" w:lineRule="exact"/>
              <w:jc w:val="center"/>
              <w:rPr>
                <w:rFonts w:ascii="仿宋_GB2312" w:eastAsia="仿宋_GB2312" w:hint="eastAsia"/>
                <w:sz w:val="24"/>
              </w:rPr>
            </w:pPr>
          </w:p>
        </w:tc>
      </w:tr>
      <w:tr w:rsidR="00E36ACA" w:rsidRPr="00EE6D13" w:rsidTr="00FA245E">
        <w:trPr>
          <w:trHeight w:val="644"/>
        </w:trPr>
        <w:tc>
          <w:tcPr>
            <w:tcW w:w="771" w:type="dxa"/>
            <w:shd w:val="clear" w:color="auto" w:fill="auto"/>
            <w:vAlign w:val="center"/>
          </w:tcPr>
          <w:p w:rsidR="00E36ACA" w:rsidRPr="00EE6D13" w:rsidRDefault="00E36ACA" w:rsidP="002A6125">
            <w:pPr>
              <w:spacing w:line="360" w:lineRule="exact"/>
              <w:jc w:val="center"/>
              <w:rPr>
                <w:rFonts w:ascii="仿宋_GB2312" w:eastAsia="仿宋_GB2312" w:hAnsi="黑体" w:hint="eastAsia"/>
                <w:sz w:val="24"/>
              </w:rPr>
            </w:pPr>
            <w:r w:rsidRPr="00EE6D13">
              <w:rPr>
                <w:rFonts w:ascii="仿宋_GB2312" w:eastAsia="仿宋_GB2312" w:hAnsi="黑体" w:hint="eastAsia"/>
                <w:sz w:val="24"/>
              </w:rPr>
              <w:t>10</w:t>
            </w:r>
          </w:p>
        </w:tc>
        <w:tc>
          <w:tcPr>
            <w:tcW w:w="4582" w:type="dxa"/>
            <w:gridSpan w:val="2"/>
            <w:shd w:val="clear" w:color="auto" w:fill="auto"/>
            <w:vAlign w:val="center"/>
          </w:tcPr>
          <w:p w:rsidR="00E36ACA" w:rsidRPr="00EE6D13" w:rsidRDefault="00E36ACA" w:rsidP="002A6125">
            <w:pPr>
              <w:spacing w:line="360" w:lineRule="exact"/>
              <w:ind w:firstLineChars="50" w:firstLine="120"/>
              <w:rPr>
                <w:rFonts w:ascii="仿宋_GB2312" w:eastAsia="仿宋_GB2312" w:hAnsi="黑体" w:hint="eastAsia"/>
                <w:sz w:val="24"/>
              </w:rPr>
            </w:pPr>
            <w:r w:rsidRPr="00EE6D13">
              <w:rPr>
                <w:rFonts w:ascii="仿宋_GB2312" w:eastAsia="仿宋_GB2312" w:hAnsi="黑体" w:hint="eastAsia"/>
                <w:sz w:val="24"/>
              </w:rPr>
              <w:t>组织涉密人员保密知识技能培训，或者按要求参加保密行政管理部门组织的培训。</w:t>
            </w:r>
          </w:p>
        </w:tc>
        <w:tc>
          <w:tcPr>
            <w:tcW w:w="851" w:type="dxa"/>
            <w:gridSpan w:val="2"/>
            <w:shd w:val="clear" w:color="auto" w:fill="auto"/>
            <w:vAlign w:val="center"/>
          </w:tcPr>
          <w:p w:rsidR="00E36ACA" w:rsidRPr="00EE6D13" w:rsidRDefault="00E36ACA" w:rsidP="002A6125">
            <w:pPr>
              <w:spacing w:line="360" w:lineRule="exact"/>
              <w:jc w:val="center"/>
              <w:rPr>
                <w:rFonts w:ascii="仿宋_GB2312" w:eastAsia="仿宋_GB2312" w:hAnsi="黑体" w:hint="eastAsia"/>
                <w:sz w:val="24"/>
              </w:rPr>
            </w:pPr>
            <w:r w:rsidRPr="00EE6D13">
              <w:rPr>
                <w:rFonts w:ascii="仿宋_GB2312" w:eastAsia="仿宋_GB2312" w:hAnsi="黑体" w:hint="eastAsia"/>
                <w:sz w:val="24"/>
              </w:rPr>
              <w:t>1分</w:t>
            </w:r>
          </w:p>
        </w:tc>
        <w:tc>
          <w:tcPr>
            <w:tcW w:w="708" w:type="dxa"/>
            <w:gridSpan w:val="2"/>
            <w:shd w:val="clear" w:color="auto" w:fill="auto"/>
            <w:vAlign w:val="center"/>
          </w:tcPr>
          <w:p w:rsidR="00E36ACA" w:rsidRPr="00EE6D13" w:rsidRDefault="00E36ACA" w:rsidP="002A6125">
            <w:pPr>
              <w:spacing w:line="360" w:lineRule="exact"/>
              <w:jc w:val="center"/>
              <w:rPr>
                <w:rFonts w:ascii="仿宋_GB2312" w:eastAsia="仿宋_GB2312" w:hAnsi="黑体" w:hint="eastAsia"/>
                <w:sz w:val="24"/>
              </w:rPr>
            </w:pPr>
          </w:p>
        </w:tc>
        <w:tc>
          <w:tcPr>
            <w:tcW w:w="6096" w:type="dxa"/>
            <w:gridSpan w:val="7"/>
            <w:shd w:val="clear" w:color="auto" w:fill="auto"/>
            <w:vAlign w:val="center"/>
          </w:tcPr>
          <w:p w:rsidR="00E36ACA" w:rsidRPr="00EE6D13" w:rsidRDefault="00E36ACA" w:rsidP="002A6125">
            <w:pPr>
              <w:spacing w:line="360" w:lineRule="exact"/>
              <w:ind w:firstLineChars="100" w:firstLine="240"/>
              <w:rPr>
                <w:rFonts w:ascii="仿宋_GB2312" w:eastAsia="仿宋_GB2312" w:hAnsi="黑体" w:hint="eastAsia"/>
                <w:sz w:val="24"/>
              </w:rPr>
            </w:pPr>
            <w:r w:rsidRPr="00EE6D13">
              <w:rPr>
                <w:rFonts w:ascii="仿宋_GB2312" w:eastAsia="仿宋_GB2312" w:hAnsi="黑体" w:hint="eastAsia"/>
                <w:sz w:val="24"/>
              </w:rPr>
              <w:t>未定期组织培训或者未按要求派人参加保密行政管理部门组织培训的，扣1分。</w:t>
            </w:r>
          </w:p>
        </w:tc>
        <w:tc>
          <w:tcPr>
            <w:tcW w:w="850" w:type="dxa"/>
            <w:shd w:val="clear" w:color="auto" w:fill="auto"/>
          </w:tcPr>
          <w:p w:rsidR="00E36ACA" w:rsidRPr="00EE6D13" w:rsidRDefault="00E36ACA" w:rsidP="002A6125">
            <w:pPr>
              <w:spacing w:line="360" w:lineRule="exact"/>
              <w:jc w:val="center"/>
              <w:rPr>
                <w:rFonts w:ascii="仿宋_GB2312" w:eastAsia="仿宋_GB2312" w:hint="eastAsia"/>
                <w:sz w:val="24"/>
              </w:rPr>
            </w:pPr>
          </w:p>
        </w:tc>
        <w:tc>
          <w:tcPr>
            <w:tcW w:w="1010" w:type="dxa"/>
            <w:shd w:val="clear" w:color="auto" w:fill="auto"/>
            <w:vAlign w:val="center"/>
          </w:tcPr>
          <w:p w:rsidR="00E36ACA" w:rsidRPr="00EE6D13" w:rsidRDefault="00E36ACA" w:rsidP="002A6125">
            <w:pPr>
              <w:spacing w:line="360" w:lineRule="exact"/>
              <w:jc w:val="center"/>
              <w:rPr>
                <w:rFonts w:ascii="仿宋_GB2312" w:eastAsia="仿宋_GB2312" w:hint="eastAsia"/>
                <w:sz w:val="24"/>
              </w:rPr>
            </w:pPr>
          </w:p>
        </w:tc>
      </w:tr>
      <w:tr w:rsidR="00E36ACA" w:rsidRPr="00EE6D13" w:rsidTr="00FA245E">
        <w:trPr>
          <w:trHeight w:val="644"/>
        </w:trPr>
        <w:tc>
          <w:tcPr>
            <w:tcW w:w="771" w:type="dxa"/>
            <w:shd w:val="clear" w:color="auto" w:fill="auto"/>
            <w:vAlign w:val="center"/>
          </w:tcPr>
          <w:p w:rsidR="00E36ACA" w:rsidRPr="00EE6D13" w:rsidRDefault="00E36ACA" w:rsidP="002A6125">
            <w:pPr>
              <w:spacing w:line="360" w:lineRule="exact"/>
              <w:jc w:val="center"/>
              <w:rPr>
                <w:rFonts w:ascii="黑体" w:eastAsia="黑体" w:hAnsi="黑体" w:hint="eastAsia"/>
                <w:sz w:val="24"/>
              </w:rPr>
            </w:pPr>
            <w:r w:rsidRPr="00EE6D13">
              <w:rPr>
                <w:rFonts w:ascii="黑体" w:eastAsia="黑体" w:hAnsi="黑体" w:hint="eastAsia"/>
                <w:sz w:val="24"/>
              </w:rPr>
              <w:lastRenderedPageBreak/>
              <w:t>四</w:t>
            </w:r>
          </w:p>
        </w:tc>
        <w:tc>
          <w:tcPr>
            <w:tcW w:w="4582" w:type="dxa"/>
            <w:gridSpan w:val="2"/>
            <w:shd w:val="clear" w:color="auto" w:fill="auto"/>
            <w:vAlign w:val="center"/>
          </w:tcPr>
          <w:p w:rsidR="00E36ACA" w:rsidRPr="00EE6D13" w:rsidRDefault="00E36ACA" w:rsidP="002A6125">
            <w:pPr>
              <w:spacing w:line="360" w:lineRule="exact"/>
              <w:ind w:firstLineChars="150" w:firstLine="360"/>
              <w:rPr>
                <w:rFonts w:ascii="黑体" w:eastAsia="黑体" w:hAnsi="黑体" w:hint="eastAsia"/>
                <w:sz w:val="24"/>
              </w:rPr>
            </w:pPr>
            <w:r w:rsidRPr="00EE6D13">
              <w:rPr>
                <w:rFonts w:ascii="黑体" w:eastAsia="黑体" w:hAnsi="黑体" w:hint="eastAsia"/>
                <w:sz w:val="24"/>
              </w:rPr>
              <w:t>涉密人员管理情况</w:t>
            </w:r>
          </w:p>
        </w:tc>
        <w:tc>
          <w:tcPr>
            <w:tcW w:w="851" w:type="dxa"/>
            <w:gridSpan w:val="2"/>
            <w:shd w:val="clear" w:color="auto" w:fill="auto"/>
            <w:vAlign w:val="center"/>
          </w:tcPr>
          <w:p w:rsidR="00E36ACA" w:rsidRPr="00EE6D13" w:rsidRDefault="00E36ACA" w:rsidP="002A6125">
            <w:pPr>
              <w:spacing w:line="360" w:lineRule="exact"/>
              <w:jc w:val="center"/>
              <w:rPr>
                <w:rFonts w:ascii="黑体" w:eastAsia="黑体" w:hAnsi="黑体" w:hint="eastAsia"/>
                <w:sz w:val="24"/>
              </w:rPr>
            </w:pPr>
            <w:r w:rsidRPr="00EE6D13">
              <w:rPr>
                <w:rFonts w:ascii="黑体" w:eastAsia="黑体" w:hAnsi="黑体" w:hint="eastAsia"/>
                <w:sz w:val="24"/>
              </w:rPr>
              <w:t>8分</w:t>
            </w:r>
          </w:p>
        </w:tc>
        <w:tc>
          <w:tcPr>
            <w:tcW w:w="708" w:type="dxa"/>
            <w:gridSpan w:val="2"/>
            <w:shd w:val="clear" w:color="auto" w:fill="auto"/>
            <w:vAlign w:val="center"/>
          </w:tcPr>
          <w:p w:rsidR="00E36ACA" w:rsidRPr="00EE6D13" w:rsidRDefault="00E36ACA" w:rsidP="002A6125">
            <w:pPr>
              <w:spacing w:line="360" w:lineRule="exact"/>
              <w:jc w:val="center"/>
              <w:rPr>
                <w:rFonts w:ascii="黑体" w:eastAsia="黑体" w:hAnsi="黑体" w:hint="eastAsia"/>
                <w:sz w:val="24"/>
              </w:rPr>
            </w:pPr>
          </w:p>
        </w:tc>
        <w:tc>
          <w:tcPr>
            <w:tcW w:w="6096" w:type="dxa"/>
            <w:gridSpan w:val="7"/>
            <w:shd w:val="clear" w:color="auto" w:fill="auto"/>
            <w:vAlign w:val="center"/>
          </w:tcPr>
          <w:p w:rsidR="00E36ACA" w:rsidRPr="00EE6D13" w:rsidRDefault="00E36ACA" w:rsidP="002A6125">
            <w:pPr>
              <w:spacing w:line="360" w:lineRule="exact"/>
              <w:ind w:firstLineChars="100" w:firstLine="240"/>
              <w:rPr>
                <w:rFonts w:ascii="黑体" w:eastAsia="黑体" w:hAnsi="黑体" w:hint="eastAsia"/>
                <w:sz w:val="24"/>
              </w:rPr>
            </w:pPr>
          </w:p>
        </w:tc>
        <w:tc>
          <w:tcPr>
            <w:tcW w:w="850" w:type="dxa"/>
            <w:shd w:val="clear" w:color="auto" w:fill="auto"/>
          </w:tcPr>
          <w:p w:rsidR="00E36ACA" w:rsidRPr="00EE6D13" w:rsidRDefault="00E36ACA" w:rsidP="002A6125">
            <w:pPr>
              <w:spacing w:line="360" w:lineRule="exact"/>
              <w:jc w:val="center"/>
              <w:rPr>
                <w:rFonts w:ascii="仿宋_GB2312" w:eastAsia="仿宋_GB2312" w:hint="eastAsia"/>
                <w:sz w:val="24"/>
              </w:rPr>
            </w:pPr>
          </w:p>
        </w:tc>
        <w:tc>
          <w:tcPr>
            <w:tcW w:w="1010" w:type="dxa"/>
            <w:vMerge w:val="restart"/>
            <w:shd w:val="clear" w:color="auto" w:fill="auto"/>
            <w:vAlign w:val="center"/>
          </w:tcPr>
          <w:p w:rsidR="00E36ACA" w:rsidRPr="00EE6D13" w:rsidRDefault="00E36ACA" w:rsidP="002A6125">
            <w:pPr>
              <w:spacing w:line="360" w:lineRule="exact"/>
              <w:jc w:val="center"/>
              <w:rPr>
                <w:rFonts w:ascii="仿宋_GB2312" w:eastAsia="仿宋_GB2312" w:hint="eastAsia"/>
                <w:sz w:val="24"/>
              </w:rPr>
            </w:pPr>
          </w:p>
        </w:tc>
      </w:tr>
      <w:tr w:rsidR="00E36ACA" w:rsidRPr="00EE6D13" w:rsidTr="00FA245E">
        <w:trPr>
          <w:trHeight w:val="644"/>
        </w:trPr>
        <w:tc>
          <w:tcPr>
            <w:tcW w:w="771" w:type="dxa"/>
            <w:shd w:val="clear" w:color="auto" w:fill="auto"/>
            <w:vAlign w:val="center"/>
          </w:tcPr>
          <w:p w:rsidR="00E36ACA" w:rsidRPr="00EE6D13" w:rsidRDefault="00E36ACA" w:rsidP="002A6125">
            <w:pPr>
              <w:spacing w:line="360" w:lineRule="exact"/>
              <w:jc w:val="center"/>
              <w:rPr>
                <w:rFonts w:ascii="仿宋_GB2312" w:eastAsia="仿宋_GB2312" w:hAnsi="黑体" w:hint="eastAsia"/>
                <w:sz w:val="24"/>
              </w:rPr>
            </w:pPr>
            <w:r w:rsidRPr="00EE6D13">
              <w:rPr>
                <w:rFonts w:ascii="仿宋_GB2312" w:eastAsia="仿宋_GB2312" w:hAnsi="黑体" w:hint="eastAsia"/>
                <w:sz w:val="24"/>
              </w:rPr>
              <w:t>11</w:t>
            </w:r>
          </w:p>
        </w:tc>
        <w:tc>
          <w:tcPr>
            <w:tcW w:w="4582" w:type="dxa"/>
            <w:gridSpan w:val="2"/>
            <w:shd w:val="clear" w:color="auto" w:fill="auto"/>
            <w:vAlign w:val="center"/>
          </w:tcPr>
          <w:p w:rsidR="00E36ACA" w:rsidRPr="00EE6D13" w:rsidRDefault="00E36ACA" w:rsidP="002A6125">
            <w:pPr>
              <w:spacing w:line="360" w:lineRule="exact"/>
              <w:ind w:firstLineChars="150" w:firstLine="360"/>
              <w:rPr>
                <w:rFonts w:ascii="仿宋_GB2312" w:eastAsia="仿宋_GB2312" w:hAnsi="黑体" w:hint="eastAsia"/>
                <w:sz w:val="24"/>
              </w:rPr>
            </w:pPr>
            <w:r w:rsidRPr="00EE6D13">
              <w:rPr>
                <w:rFonts w:ascii="仿宋_GB2312" w:eastAsia="仿宋_GB2312" w:hAnsi="黑体" w:hint="eastAsia"/>
                <w:sz w:val="24"/>
              </w:rPr>
              <w:t>准确界定涉密岗位和涉密人员的涉密等级。</w:t>
            </w:r>
          </w:p>
        </w:tc>
        <w:tc>
          <w:tcPr>
            <w:tcW w:w="851" w:type="dxa"/>
            <w:gridSpan w:val="2"/>
            <w:shd w:val="clear" w:color="auto" w:fill="auto"/>
            <w:vAlign w:val="center"/>
          </w:tcPr>
          <w:p w:rsidR="00E36ACA" w:rsidRPr="00EE6D13" w:rsidRDefault="00E36ACA" w:rsidP="002A6125">
            <w:pPr>
              <w:spacing w:line="360" w:lineRule="exact"/>
              <w:jc w:val="center"/>
              <w:rPr>
                <w:rFonts w:ascii="仿宋_GB2312" w:eastAsia="仿宋_GB2312" w:hAnsi="黑体" w:hint="eastAsia"/>
                <w:sz w:val="24"/>
              </w:rPr>
            </w:pPr>
            <w:r w:rsidRPr="00EE6D13">
              <w:rPr>
                <w:rFonts w:ascii="仿宋_GB2312" w:eastAsia="仿宋_GB2312" w:hAnsi="黑体" w:hint="eastAsia"/>
                <w:sz w:val="24"/>
              </w:rPr>
              <w:t>1分</w:t>
            </w:r>
          </w:p>
        </w:tc>
        <w:tc>
          <w:tcPr>
            <w:tcW w:w="708" w:type="dxa"/>
            <w:gridSpan w:val="2"/>
            <w:shd w:val="clear" w:color="auto" w:fill="auto"/>
            <w:vAlign w:val="center"/>
          </w:tcPr>
          <w:p w:rsidR="00E36ACA" w:rsidRPr="00EE6D13" w:rsidRDefault="00E36ACA" w:rsidP="002A6125">
            <w:pPr>
              <w:spacing w:line="360" w:lineRule="exact"/>
              <w:rPr>
                <w:rFonts w:ascii="仿宋_GB2312" w:eastAsia="仿宋_GB2312" w:hAnsi="黑体" w:hint="eastAsia"/>
                <w:sz w:val="24"/>
              </w:rPr>
            </w:pPr>
          </w:p>
        </w:tc>
        <w:tc>
          <w:tcPr>
            <w:tcW w:w="6096" w:type="dxa"/>
            <w:gridSpan w:val="7"/>
            <w:shd w:val="clear" w:color="auto" w:fill="auto"/>
            <w:vAlign w:val="center"/>
          </w:tcPr>
          <w:p w:rsidR="00E36ACA" w:rsidRPr="00EE6D13" w:rsidRDefault="00E36ACA" w:rsidP="002A6125">
            <w:pPr>
              <w:spacing w:line="360" w:lineRule="exact"/>
              <w:ind w:firstLineChars="100" w:firstLine="240"/>
              <w:rPr>
                <w:rFonts w:ascii="仿宋_GB2312" w:eastAsia="仿宋_GB2312" w:hAnsi="黑体" w:hint="eastAsia"/>
                <w:sz w:val="24"/>
              </w:rPr>
            </w:pPr>
            <w:r w:rsidRPr="00EE6D13">
              <w:rPr>
                <w:rFonts w:ascii="仿宋_GB2312" w:eastAsia="仿宋_GB2312" w:hAnsi="黑体" w:hint="eastAsia"/>
                <w:sz w:val="24"/>
              </w:rPr>
              <w:t>未准确确定涉密岗位和涉密人员涉密等级的，扣0.5至1分。</w:t>
            </w:r>
          </w:p>
        </w:tc>
        <w:tc>
          <w:tcPr>
            <w:tcW w:w="850" w:type="dxa"/>
            <w:shd w:val="clear" w:color="auto" w:fill="auto"/>
            <w:vAlign w:val="center"/>
          </w:tcPr>
          <w:p w:rsidR="00E36ACA" w:rsidRPr="00EE6D13" w:rsidRDefault="00E36ACA" w:rsidP="002A6125">
            <w:pPr>
              <w:spacing w:line="360" w:lineRule="exact"/>
              <w:rPr>
                <w:rFonts w:ascii="仿宋_GB2312" w:eastAsia="仿宋_GB2312" w:hint="eastAsia"/>
                <w:sz w:val="24"/>
              </w:rPr>
            </w:pPr>
          </w:p>
        </w:tc>
        <w:tc>
          <w:tcPr>
            <w:tcW w:w="1010" w:type="dxa"/>
            <w:vMerge/>
            <w:shd w:val="clear" w:color="auto" w:fill="auto"/>
            <w:vAlign w:val="center"/>
          </w:tcPr>
          <w:p w:rsidR="00E36ACA" w:rsidRPr="00EE6D13" w:rsidRDefault="00E36ACA" w:rsidP="002A6125">
            <w:pPr>
              <w:spacing w:line="360" w:lineRule="exact"/>
              <w:rPr>
                <w:rFonts w:ascii="仿宋_GB2312" w:eastAsia="仿宋_GB2312" w:hint="eastAsia"/>
                <w:sz w:val="24"/>
              </w:rPr>
            </w:pPr>
          </w:p>
        </w:tc>
      </w:tr>
      <w:tr w:rsidR="00E36ACA" w:rsidRPr="00EE6D13" w:rsidTr="00FA245E">
        <w:trPr>
          <w:trHeight w:val="644"/>
        </w:trPr>
        <w:tc>
          <w:tcPr>
            <w:tcW w:w="771" w:type="dxa"/>
            <w:shd w:val="clear" w:color="auto" w:fill="auto"/>
            <w:vAlign w:val="center"/>
          </w:tcPr>
          <w:p w:rsidR="00E36ACA" w:rsidRPr="00EE6D13" w:rsidRDefault="00E36ACA" w:rsidP="002A6125">
            <w:pPr>
              <w:spacing w:line="360" w:lineRule="exact"/>
              <w:jc w:val="center"/>
              <w:rPr>
                <w:rFonts w:ascii="仿宋_GB2312" w:eastAsia="仿宋_GB2312" w:hAnsi="黑体" w:hint="eastAsia"/>
                <w:sz w:val="24"/>
              </w:rPr>
            </w:pPr>
            <w:r w:rsidRPr="00EE6D13">
              <w:rPr>
                <w:rFonts w:ascii="仿宋_GB2312" w:eastAsia="仿宋_GB2312" w:hAnsi="黑体" w:hint="eastAsia"/>
                <w:sz w:val="24"/>
              </w:rPr>
              <w:t>12</w:t>
            </w:r>
          </w:p>
        </w:tc>
        <w:tc>
          <w:tcPr>
            <w:tcW w:w="4582" w:type="dxa"/>
            <w:gridSpan w:val="2"/>
            <w:shd w:val="clear" w:color="auto" w:fill="auto"/>
            <w:vAlign w:val="center"/>
          </w:tcPr>
          <w:p w:rsidR="00E36ACA" w:rsidRPr="00EE6D13" w:rsidRDefault="00E36ACA" w:rsidP="002A6125">
            <w:pPr>
              <w:spacing w:line="360" w:lineRule="exact"/>
              <w:ind w:firstLineChars="150" w:firstLine="360"/>
              <w:rPr>
                <w:rFonts w:ascii="仿宋_GB2312" w:eastAsia="仿宋_GB2312" w:hAnsi="黑体" w:hint="eastAsia"/>
                <w:sz w:val="24"/>
              </w:rPr>
            </w:pPr>
            <w:r w:rsidRPr="00EE6D13">
              <w:rPr>
                <w:rFonts w:ascii="仿宋_GB2312" w:eastAsia="仿宋_GB2312" w:hAnsi="黑体" w:hint="eastAsia"/>
                <w:sz w:val="24"/>
              </w:rPr>
              <w:t>涉密人员上岗前，组织从事部门会同保密工作机构对涉密人员进行审查和培训，使其了解相关制度，掌握相关知识技能，并组织签订保密承诺书。</w:t>
            </w:r>
          </w:p>
        </w:tc>
        <w:tc>
          <w:tcPr>
            <w:tcW w:w="851" w:type="dxa"/>
            <w:gridSpan w:val="2"/>
            <w:shd w:val="clear" w:color="auto" w:fill="auto"/>
            <w:vAlign w:val="center"/>
          </w:tcPr>
          <w:p w:rsidR="00E36ACA" w:rsidRPr="00EE6D13" w:rsidRDefault="00E36ACA" w:rsidP="002A6125">
            <w:pPr>
              <w:spacing w:line="360" w:lineRule="exact"/>
              <w:jc w:val="center"/>
              <w:rPr>
                <w:rFonts w:ascii="仿宋_GB2312" w:eastAsia="仿宋_GB2312" w:hAnsi="黑体" w:hint="eastAsia"/>
                <w:sz w:val="24"/>
              </w:rPr>
            </w:pPr>
            <w:r w:rsidRPr="00EE6D13">
              <w:rPr>
                <w:rFonts w:ascii="仿宋_GB2312" w:eastAsia="仿宋_GB2312" w:hAnsi="黑体" w:hint="eastAsia"/>
                <w:sz w:val="24"/>
              </w:rPr>
              <w:t>2分</w:t>
            </w:r>
          </w:p>
        </w:tc>
        <w:tc>
          <w:tcPr>
            <w:tcW w:w="708" w:type="dxa"/>
            <w:gridSpan w:val="2"/>
            <w:shd w:val="clear" w:color="auto" w:fill="auto"/>
            <w:vAlign w:val="center"/>
          </w:tcPr>
          <w:p w:rsidR="00E36ACA" w:rsidRPr="00EE6D13" w:rsidRDefault="00E36ACA" w:rsidP="002A6125">
            <w:pPr>
              <w:spacing w:line="360" w:lineRule="exact"/>
              <w:rPr>
                <w:rFonts w:ascii="仿宋_GB2312" w:eastAsia="仿宋_GB2312" w:hAnsi="黑体" w:hint="eastAsia"/>
                <w:sz w:val="24"/>
              </w:rPr>
            </w:pPr>
          </w:p>
        </w:tc>
        <w:tc>
          <w:tcPr>
            <w:tcW w:w="6096" w:type="dxa"/>
            <w:gridSpan w:val="7"/>
            <w:shd w:val="clear" w:color="auto" w:fill="auto"/>
            <w:vAlign w:val="center"/>
          </w:tcPr>
          <w:p w:rsidR="00E36ACA" w:rsidRPr="00EE6D13" w:rsidRDefault="00E36ACA" w:rsidP="002A6125">
            <w:pPr>
              <w:spacing w:line="360" w:lineRule="exact"/>
              <w:ind w:firstLineChars="100" w:firstLine="240"/>
              <w:rPr>
                <w:rFonts w:ascii="仿宋_GB2312" w:eastAsia="仿宋_GB2312" w:hAnsi="黑体" w:hint="eastAsia"/>
                <w:sz w:val="24"/>
              </w:rPr>
            </w:pPr>
            <w:r w:rsidRPr="00EE6D13">
              <w:rPr>
                <w:rFonts w:ascii="仿宋_GB2312" w:eastAsia="仿宋_GB2312" w:hAnsi="黑体" w:hint="eastAsia"/>
                <w:sz w:val="24"/>
              </w:rPr>
              <w:t>组织从事部门未会同保密工作机构进行审查和培训的，扣1分；</w:t>
            </w:r>
          </w:p>
          <w:p w:rsidR="00E36ACA" w:rsidRPr="00EE6D13" w:rsidRDefault="00E36ACA" w:rsidP="002A6125">
            <w:pPr>
              <w:spacing w:line="360" w:lineRule="exact"/>
              <w:ind w:firstLineChars="100" w:firstLine="240"/>
              <w:rPr>
                <w:rFonts w:ascii="仿宋_GB2312" w:eastAsia="仿宋_GB2312" w:hAnsi="黑体" w:hint="eastAsia"/>
                <w:sz w:val="24"/>
              </w:rPr>
            </w:pPr>
            <w:r w:rsidRPr="00EE6D13">
              <w:rPr>
                <w:rFonts w:ascii="仿宋_GB2312" w:eastAsia="仿宋_GB2312" w:hAnsi="黑体" w:hint="eastAsia"/>
                <w:sz w:val="24"/>
              </w:rPr>
              <w:t>未组织签订保密承诺书的，扣1分。</w:t>
            </w:r>
          </w:p>
        </w:tc>
        <w:tc>
          <w:tcPr>
            <w:tcW w:w="850" w:type="dxa"/>
            <w:shd w:val="clear" w:color="auto" w:fill="auto"/>
            <w:vAlign w:val="center"/>
          </w:tcPr>
          <w:p w:rsidR="00E36ACA" w:rsidRPr="00EE6D13" w:rsidRDefault="00E36ACA" w:rsidP="002A6125">
            <w:pPr>
              <w:spacing w:line="360" w:lineRule="exact"/>
              <w:rPr>
                <w:rFonts w:ascii="仿宋_GB2312" w:eastAsia="仿宋_GB2312" w:hint="eastAsia"/>
                <w:sz w:val="24"/>
              </w:rPr>
            </w:pPr>
          </w:p>
        </w:tc>
        <w:tc>
          <w:tcPr>
            <w:tcW w:w="1010" w:type="dxa"/>
            <w:vMerge/>
            <w:shd w:val="clear" w:color="auto" w:fill="auto"/>
            <w:vAlign w:val="center"/>
          </w:tcPr>
          <w:p w:rsidR="00E36ACA" w:rsidRPr="00EE6D13" w:rsidRDefault="00E36ACA" w:rsidP="002A6125">
            <w:pPr>
              <w:spacing w:line="360" w:lineRule="exact"/>
              <w:rPr>
                <w:rFonts w:ascii="仿宋_GB2312" w:eastAsia="仿宋_GB2312" w:hint="eastAsia"/>
                <w:sz w:val="24"/>
              </w:rPr>
            </w:pPr>
          </w:p>
        </w:tc>
      </w:tr>
      <w:tr w:rsidR="00E36ACA" w:rsidRPr="00EE6D13" w:rsidTr="00FA245E">
        <w:trPr>
          <w:trHeight w:val="644"/>
        </w:trPr>
        <w:tc>
          <w:tcPr>
            <w:tcW w:w="771" w:type="dxa"/>
            <w:shd w:val="clear" w:color="auto" w:fill="auto"/>
            <w:vAlign w:val="center"/>
          </w:tcPr>
          <w:p w:rsidR="00E36ACA" w:rsidRPr="00EE6D13" w:rsidRDefault="00E36ACA" w:rsidP="002A6125">
            <w:pPr>
              <w:spacing w:line="360" w:lineRule="exact"/>
              <w:jc w:val="center"/>
              <w:rPr>
                <w:rFonts w:ascii="仿宋_GB2312" w:eastAsia="仿宋_GB2312" w:hAnsi="黑体" w:hint="eastAsia"/>
                <w:sz w:val="24"/>
              </w:rPr>
            </w:pPr>
            <w:r w:rsidRPr="00EE6D13">
              <w:rPr>
                <w:rFonts w:ascii="仿宋_GB2312" w:eastAsia="仿宋_GB2312" w:hAnsi="黑体" w:hint="eastAsia"/>
                <w:sz w:val="24"/>
              </w:rPr>
              <w:t>13</w:t>
            </w:r>
          </w:p>
        </w:tc>
        <w:tc>
          <w:tcPr>
            <w:tcW w:w="4582" w:type="dxa"/>
            <w:gridSpan w:val="2"/>
            <w:shd w:val="clear" w:color="auto" w:fill="auto"/>
            <w:vAlign w:val="center"/>
          </w:tcPr>
          <w:p w:rsidR="00E36ACA" w:rsidRPr="00EE6D13" w:rsidRDefault="00E36ACA" w:rsidP="002A6125">
            <w:pPr>
              <w:spacing w:line="360" w:lineRule="exact"/>
              <w:ind w:firstLineChars="150" w:firstLine="360"/>
              <w:rPr>
                <w:rFonts w:ascii="仿宋_GB2312" w:eastAsia="仿宋_GB2312" w:hAnsi="黑体" w:hint="eastAsia"/>
                <w:sz w:val="24"/>
              </w:rPr>
            </w:pPr>
            <w:r w:rsidRPr="00EE6D13">
              <w:rPr>
                <w:rFonts w:ascii="仿宋_GB2312" w:eastAsia="仿宋_GB2312" w:hAnsi="黑体" w:hint="eastAsia"/>
                <w:sz w:val="24"/>
              </w:rPr>
              <w:t>涉密人员在岗期间，所在部门督促其熟悉相关保密事项范围，履行本岗位保密职责，定期进行自查并及时整改存在问题，并按照有关规定对涉密人员因私出国（境）等事项履行审批待续。</w:t>
            </w:r>
          </w:p>
        </w:tc>
        <w:tc>
          <w:tcPr>
            <w:tcW w:w="851" w:type="dxa"/>
            <w:gridSpan w:val="2"/>
            <w:shd w:val="clear" w:color="auto" w:fill="auto"/>
            <w:vAlign w:val="center"/>
          </w:tcPr>
          <w:p w:rsidR="00E36ACA" w:rsidRPr="00EE6D13" w:rsidRDefault="00E36ACA" w:rsidP="002A6125">
            <w:pPr>
              <w:spacing w:line="360" w:lineRule="exact"/>
              <w:jc w:val="center"/>
              <w:rPr>
                <w:rFonts w:ascii="仿宋_GB2312" w:eastAsia="仿宋_GB2312" w:hAnsi="黑体" w:hint="eastAsia"/>
                <w:sz w:val="24"/>
              </w:rPr>
            </w:pPr>
            <w:r w:rsidRPr="00EE6D13">
              <w:rPr>
                <w:rFonts w:ascii="仿宋_GB2312" w:eastAsia="仿宋_GB2312" w:hAnsi="黑体" w:hint="eastAsia"/>
                <w:sz w:val="24"/>
              </w:rPr>
              <w:t>3分</w:t>
            </w:r>
          </w:p>
        </w:tc>
        <w:tc>
          <w:tcPr>
            <w:tcW w:w="708" w:type="dxa"/>
            <w:gridSpan w:val="2"/>
            <w:shd w:val="clear" w:color="auto" w:fill="auto"/>
            <w:vAlign w:val="center"/>
          </w:tcPr>
          <w:p w:rsidR="00E36ACA" w:rsidRPr="00EE6D13" w:rsidRDefault="00E36ACA" w:rsidP="002A6125">
            <w:pPr>
              <w:spacing w:line="360" w:lineRule="exact"/>
              <w:rPr>
                <w:rFonts w:ascii="仿宋_GB2312" w:eastAsia="仿宋_GB2312" w:hAnsi="黑体" w:hint="eastAsia"/>
                <w:sz w:val="24"/>
              </w:rPr>
            </w:pPr>
          </w:p>
        </w:tc>
        <w:tc>
          <w:tcPr>
            <w:tcW w:w="6096" w:type="dxa"/>
            <w:gridSpan w:val="7"/>
            <w:shd w:val="clear" w:color="auto" w:fill="auto"/>
            <w:vAlign w:val="center"/>
          </w:tcPr>
          <w:p w:rsidR="00E36ACA" w:rsidRPr="00EE6D13" w:rsidRDefault="00E36ACA" w:rsidP="002A6125">
            <w:pPr>
              <w:spacing w:line="360" w:lineRule="exact"/>
              <w:ind w:firstLineChars="100" w:firstLine="240"/>
              <w:rPr>
                <w:rFonts w:ascii="仿宋_GB2312" w:eastAsia="仿宋_GB2312" w:hAnsi="黑体" w:hint="eastAsia"/>
                <w:sz w:val="24"/>
              </w:rPr>
            </w:pPr>
            <w:r w:rsidRPr="00EE6D13">
              <w:rPr>
                <w:rFonts w:ascii="仿宋_GB2312" w:eastAsia="仿宋_GB2312" w:hAnsi="黑体" w:hint="eastAsia"/>
                <w:sz w:val="24"/>
              </w:rPr>
              <w:t>未督促涉密人员熟悉相关保密事项范围，履行本岗位保密职责的，扣1分；</w:t>
            </w:r>
          </w:p>
          <w:p w:rsidR="00E36ACA" w:rsidRPr="00EE6D13" w:rsidRDefault="00E36ACA" w:rsidP="002A6125">
            <w:pPr>
              <w:spacing w:line="360" w:lineRule="exact"/>
              <w:ind w:firstLineChars="100" w:firstLine="240"/>
              <w:rPr>
                <w:rFonts w:ascii="仿宋_GB2312" w:eastAsia="仿宋_GB2312" w:hAnsi="黑体" w:hint="eastAsia"/>
                <w:sz w:val="24"/>
              </w:rPr>
            </w:pPr>
            <w:r w:rsidRPr="00EE6D13">
              <w:rPr>
                <w:rFonts w:ascii="仿宋_GB2312" w:eastAsia="仿宋_GB2312" w:hAnsi="黑体" w:hint="eastAsia"/>
                <w:sz w:val="24"/>
              </w:rPr>
              <w:t>未督促定期进行自查并及时整改存在问题的，发现1起扣0.5分；</w:t>
            </w:r>
          </w:p>
          <w:p w:rsidR="00E36ACA" w:rsidRPr="00EE6D13" w:rsidRDefault="00E36ACA" w:rsidP="002A6125">
            <w:pPr>
              <w:spacing w:line="360" w:lineRule="exact"/>
              <w:ind w:firstLineChars="100" w:firstLine="240"/>
              <w:rPr>
                <w:rFonts w:ascii="仿宋_GB2312" w:eastAsia="仿宋_GB2312" w:hAnsi="黑体" w:hint="eastAsia"/>
                <w:sz w:val="24"/>
              </w:rPr>
            </w:pPr>
            <w:r w:rsidRPr="00EE6D13">
              <w:rPr>
                <w:rFonts w:ascii="仿宋_GB2312" w:eastAsia="仿宋_GB2312" w:hAnsi="黑体" w:hint="eastAsia"/>
                <w:sz w:val="24"/>
              </w:rPr>
              <w:t>未对涉密人员因私出国（境）等事项履行审批待续的，发现1起扣0.5分。</w:t>
            </w:r>
          </w:p>
        </w:tc>
        <w:tc>
          <w:tcPr>
            <w:tcW w:w="850" w:type="dxa"/>
            <w:shd w:val="clear" w:color="auto" w:fill="auto"/>
            <w:vAlign w:val="center"/>
          </w:tcPr>
          <w:p w:rsidR="00E36ACA" w:rsidRPr="00EE6D13" w:rsidRDefault="00E36ACA" w:rsidP="002A6125">
            <w:pPr>
              <w:spacing w:line="360" w:lineRule="exact"/>
              <w:rPr>
                <w:rFonts w:ascii="仿宋_GB2312" w:eastAsia="仿宋_GB2312" w:hint="eastAsia"/>
                <w:sz w:val="24"/>
              </w:rPr>
            </w:pPr>
          </w:p>
        </w:tc>
        <w:tc>
          <w:tcPr>
            <w:tcW w:w="1010" w:type="dxa"/>
            <w:vMerge/>
            <w:shd w:val="clear" w:color="auto" w:fill="auto"/>
            <w:vAlign w:val="center"/>
          </w:tcPr>
          <w:p w:rsidR="00E36ACA" w:rsidRPr="00EE6D13" w:rsidRDefault="00E36ACA" w:rsidP="002A6125">
            <w:pPr>
              <w:spacing w:line="360" w:lineRule="exact"/>
              <w:rPr>
                <w:rFonts w:ascii="仿宋_GB2312" w:eastAsia="仿宋_GB2312" w:hint="eastAsia"/>
                <w:sz w:val="24"/>
              </w:rPr>
            </w:pPr>
          </w:p>
        </w:tc>
      </w:tr>
      <w:tr w:rsidR="00E36ACA" w:rsidRPr="00EE6D13" w:rsidTr="00FA245E">
        <w:trPr>
          <w:trHeight w:val="644"/>
        </w:trPr>
        <w:tc>
          <w:tcPr>
            <w:tcW w:w="771" w:type="dxa"/>
            <w:shd w:val="clear" w:color="auto" w:fill="auto"/>
            <w:vAlign w:val="center"/>
          </w:tcPr>
          <w:p w:rsidR="00E36ACA" w:rsidRPr="00EE6D13" w:rsidRDefault="00E36ACA" w:rsidP="002A6125">
            <w:pPr>
              <w:spacing w:line="360" w:lineRule="exact"/>
              <w:jc w:val="center"/>
              <w:rPr>
                <w:rFonts w:ascii="仿宋_GB2312" w:eastAsia="仿宋_GB2312" w:hAnsi="黑体" w:hint="eastAsia"/>
                <w:sz w:val="24"/>
              </w:rPr>
            </w:pPr>
            <w:r w:rsidRPr="00EE6D13">
              <w:rPr>
                <w:rFonts w:ascii="仿宋_GB2312" w:eastAsia="仿宋_GB2312" w:hAnsi="黑体" w:hint="eastAsia"/>
                <w:sz w:val="24"/>
              </w:rPr>
              <w:t>14</w:t>
            </w:r>
          </w:p>
        </w:tc>
        <w:tc>
          <w:tcPr>
            <w:tcW w:w="4582" w:type="dxa"/>
            <w:gridSpan w:val="2"/>
            <w:shd w:val="clear" w:color="auto" w:fill="auto"/>
            <w:vAlign w:val="center"/>
          </w:tcPr>
          <w:p w:rsidR="00E36ACA" w:rsidRPr="00EE6D13" w:rsidRDefault="00E36ACA" w:rsidP="002A6125">
            <w:pPr>
              <w:spacing w:line="360" w:lineRule="exact"/>
              <w:ind w:firstLineChars="150" w:firstLine="360"/>
              <w:rPr>
                <w:rFonts w:ascii="仿宋_GB2312" w:eastAsia="仿宋_GB2312" w:hAnsi="黑体" w:hint="eastAsia"/>
                <w:sz w:val="24"/>
              </w:rPr>
            </w:pPr>
            <w:r w:rsidRPr="00EE6D13">
              <w:rPr>
                <w:rFonts w:ascii="仿宋_GB2312" w:eastAsia="仿宋_GB2312" w:hAnsi="黑体" w:hint="eastAsia"/>
                <w:sz w:val="24"/>
              </w:rPr>
              <w:t>涉密人员离岗前，机关、单位及其所在部门按照有关规定监督其清退涉密载体，确定脱密期管理措施。</w:t>
            </w:r>
          </w:p>
        </w:tc>
        <w:tc>
          <w:tcPr>
            <w:tcW w:w="851" w:type="dxa"/>
            <w:gridSpan w:val="2"/>
            <w:shd w:val="clear" w:color="auto" w:fill="auto"/>
            <w:vAlign w:val="center"/>
          </w:tcPr>
          <w:p w:rsidR="00E36ACA" w:rsidRPr="00EE6D13" w:rsidRDefault="00E36ACA" w:rsidP="002A6125">
            <w:pPr>
              <w:spacing w:line="360" w:lineRule="exact"/>
              <w:jc w:val="center"/>
              <w:rPr>
                <w:rFonts w:ascii="仿宋_GB2312" w:eastAsia="仿宋_GB2312" w:hAnsi="黑体" w:hint="eastAsia"/>
                <w:sz w:val="24"/>
              </w:rPr>
            </w:pPr>
            <w:r w:rsidRPr="00EE6D13">
              <w:rPr>
                <w:rFonts w:ascii="仿宋_GB2312" w:eastAsia="仿宋_GB2312" w:hAnsi="黑体" w:hint="eastAsia"/>
                <w:sz w:val="24"/>
              </w:rPr>
              <w:t>2分</w:t>
            </w:r>
          </w:p>
        </w:tc>
        <w:tc>
          <w:tcPr>
            <w:tcW w:w="708" w:type="dxa"/>
            <w:gridSpan w:val="2"/>
            <w:shd w:val="clear" w:color="auto" w:fill="auto"/>
            <w:vAlign w:val="center"/>
          </w:tcPr>
          <w:p w:rsidR="00E36ACA" w:rsidRPr="00EE6D13" w:rsidRDefault="00E36ACA" w:rsidP="002A6125">
            <w:pPr>
              <w:spacing w:line="360" w:lineRule="exact"/>
              <w:rPr>
                <w:rFonts w:ascii="仿宋_GB2312" w:eastAsia="仿宋_GB2312" w:hAnsi="黑体" w:hint="eastAsia"/>
                <w:sz w:val="24"/>
              </w:rPr>
            </w:pPr>
          </w:p>
        </w:tc>
        <w:tc>
          <w:tcPr>
            <w:tcW w:w="6096" w:type="dxa"/>
            <w:gridSpan w:val="7"/>
            <w:shd w:val="clear" w:color="auto" w:fill="auto"/>
            <w:vAlign w:val="center"/>
          </w:tcPr>
          <w:p w:rsidR="00E36ACA" w:rsidRPr="00EE6D13" w:rsidRDefault="00E36ACA" w:rsidP="002A6125">
            <w:pPr>
              <w:spacing w:line="360" w:lineRule="exact"/>
              <w:ind w:firstLineChars="100" w:firstLine="240"/>
              <w:rPr>
                <w:rFonts w:ascii="仿宋_GB2312" w:eastAsia="仿宋_GB2312" w:hAnsi="黑体" w:hint="eastAsia"/>
                <w:sz w:val="24"/>
              </w:rPr>
            </w:pPr>
            <w:r w:rsidRPr="00EE6D13">
              <w:rPr>
                <w:rFonts w:ascii="仿宋_GB2312" w:eastAsia="仿宋_GB2312" w:hAnsi="黑体" w:hint="eastAsia"/>
                <w:sz w:val="24"/>
              </w:rPr>
              <w:t>未清退涉密载体的，发现1起扣0.5分；</w:t>
            </w:r>
          </w:p>
          <w:p w:rsidR="00E36ACA" w:rsidRPr="00EE6D13" w:rsidRDefault="00E36ACA" w:rsidP="002A6125">
            <w:pPr>
              <w:spacing w:line="360" w:lineRule="exact"/>
              <w:ind w:firstLineChars="100" w:firstLine="240"/>
              <w:rPr>
                <w:rFonts w:ascii="仿宋_GB2312" w:eastAsia="仿宋_GB2312" w:hAnsi="黑体" w:hint="eastAsia"/>
                <w:sz w:val="24"/>
              </w:rPr>
            </w:pPr>
            <w:r w:rsidRPr="00EE6D13">
              <w:rPr>
                <w:rFonts w:ascii="仿宋_GB2312" w:eastAsia="仿宋_GB2312" w:hAnsi="黑体" w:hint="eastAsia"/>
                <w:sz w:val="24"/>
              </w:rPr>
              <w:t>未确定脱密期管理措施的，发现1起扣0.5分。</w:t>
            </w:r>
          </w:p>
        </w:tc>
        <w:tc>
          <w:tcPr>
            <w:tcW w:w="850" w:type="dxa"/>
            <w:shd w:val="clear" w:color="auto" w:fill="auto"/>
            <w:vAlign w:val="center"/>
          </w:tcPr>
          <w:p w:rsidR="00E36ACA" w:rsidRPr="00EE6D13" w:rsidRDefault="00E36ACA" w:rsidP="002A6125">
            <w:pPr>
              <w:spacing w:line="360" w:lineRule="exact"/>
              <w:rPr>
                <w:rFonts w:ascii="仿宋_GB2312" w:eastAsia="仿宋_GB2312" w:hint="eastAsia"/>
                <w:sz w:val="24"/>
              </w:rPr>
            </w:pPr>
          </w:p>
        </w:tc>
        <w:tc>
          <w:tcPr>
            <w:tcW w:w="1010" w:type="dxa"/>
            <w:vMerge/>
            <w:shd w:val="clear" w:color="auto" w:fill="auto"/>
            <w:vAlign w:val="center"/>
          </w:tcPr>
          <w:p w:rsidR="00E36ACA" w:rsidRPr="00EE6D13" w:rsidRDefault="00E36ACA" w:rsidP="002A6125">
            <w:pPr>
              <w:spacing w:line="360" w:lineRule="exact"/>
              <w:rPr>
                <w:rFonts w:ascii="仿宋_GB2312" w:eastAsia="仿宋_GB2312" w:hint="eastAsia"/>
                <w:sz w:val="24"/>
              </w:rPr>
            </w:pPr>
          </w:p>
        </w:tc>
      </w:tr>
      <w:tr w:rsidR="00E36ACA" w:rsidRPr="00EE6D13" w:rsidTr="00FA245E">
        <w:trPr>
          <w:trHeight w:val="455"/>
        </w:trPr>
        <w:tc>
          <w:tcPr>
            <w:tcW w:w="771" w:type="dxa"/>
            <w:shd w:val="clear" w:color="auto" w:fill="auto"/>
            <w:vAlign w:val="center"/>
          </w:tcPr>
          <w:p w:rsidR="00E36ACA" w:rsidRPr="00EE6D13" w:rsidRDefault="00E36ACA" w:rsidP="002A6125">
            <w:pPr>
              <w:spacing w:line="360" w:lineRule="exact"/>
              <w:jc w:val="center"/>
              <w:rPr>
                <w:rFonts w:ascii="黑体" w:eastAsia="黑体" w:hAnsi="黑体" w:hint="eastAsia"/>
                <w:sz w:val="24"/>
              </w:rPr>
            </w:pPr>
            <w:r w:rsidRPr="00EE6D13">
              <w:rPr>
                <w:rFonts w:ascii="黑体" w:eastAsia="黑体" w:hAnsi="黑体" w:hint="eastAsia"/>
                <w:sz w:val="24"/>
              </w:rPr>
              <w:t>五</w:t>
            </w:r>
          </w:p>
        </w:tc>
        <w:tc>
          <w:tcPr>
            <w:tcW w:w="4582" w:type="dxa"/>
            <w:gridSpan w:val="2"/>
            <w:shd w:val="clear" w:color="auto" w:fill="auto"/>
            <w:vAlign w:val="center"/>
          </w:tcPr>
          <w:p w:rsidR="00E36ACA" w:rsidRPr="00EE6D13" w:rsidRDefault="00E36ACA" w:rsidP="002A6125">
            <w:pPr>
              <w:spacing w:line="360" w:lineRule="exact"/>
              <w:ind w:firstLineChars="150" w:firstLine="360"/>
              <w:rPr>
                <w:rFonts w:ascii="黑体" w:eastAsia="黑体" w:hAnsi="黑体" w:hint="eastAsia"/>
                <w:sz w:val="24"/>
              </w:rPr>
            </w:pPr>
            <w:r w:rsidRPr="00EE6D13">
              <w:rPr>
                <w:rFonts w:ascii="黑体" w:eastAsia="黑体" w:hAnsi="黑体" w:hint="eastAsia"/>
                <w:sz w:val="24"/>
              </w:rPr>
              <w:t>国家秘密确定、变更和解除情况</w:t>
            </w:r>
          </w:p>
        </w:tc>
        <w:tc>
          <w:tcPr>
            <w:tcW w:w="851" w:type="dxa"/>
            <w:gridSpan w:val="2"/>
            <w:shd w:val="clear" w:color="auto" w:fill="auto"/>
            <w:vAlign w:val="center"/>
          </w:tcPr>
          <w:p w:rsidR="00E36ACA" w:rsidRPr="00EE6D13" w:rsidRDefault="00E36ACA" w:rsidP="002A6125">
            <w:pPr>
              <w:spacing w:line="360" w:lineRule="exact"/>
              <w:jc w:val="center"/>
              <w:rPr>
                <w:rFonts w:ascii="黑体" w:eastAsia="黑体" w:hAnsi="黑体" w:hint="eastAsia"/>
                <w:sz w:val="24"/>
              </w:rPr>
            </w:pPr>
            <w:r w:rsidRPr="00EE6D13">
              <w:rPr>
                <w:rFonts w:ascii="黑体" w:eastAsia="黑体" w:hAnsi="黑体" w:hint="eastAsia"/>
                <w:sz w:val="24"/>
              </w:rPr>
              <w:t>6分</w:t>
            </w:r>
          </w:p>
        </w:tc>
        <w:tc>
          <w:tcPr>
            <w:tcW w:w="708" w:type="dxa"/>
            <w:gridSpan w:val="2"/>
            <w:shd w:val="clear" w:color="auto" w:fill="auto"/>
            <w:vAlign w:val="center"/>
          </w:tcPr>
          <w:p w:rsidR="00E36ACA" w:rsidRPr="00EE6D13" w:rsidRDefault="00E36ACA" w:rsidP="002A6125">
            <w:pPr>
              <w:spacing w:line="360" w:lineRule="exact"/>
              <w:rPr>
                <w:rFonts w:ascii="仿宋_GB2312" w:eastAsia="仿宋_GB2312" w:hAnsi="黑体" w:hint="eastAsia"/>
                <w:sz w:val="24"/>
              </w:rPr>
            </w:pPr>
          </w:p>
        </w:tc>
        <w:tc>
          <w:tcPr>
            <w:tcW w:w="6096" w:type="dxa"/>
            <w:gridSpan w:val="7"/>
            <w:shd w:val="clear" w:color="auto" w:fill="auto"/>
            <w:vAlign w:val="center"/>
          </w:tcPr>
          <w:p w:rsidR="00E36ACA" w:rsidRPr="00EE6D13" w:rsidRDefault="00E36ACA" w:rsidP="002A6125">
            <w:pPr>
              <w:spacing w:line="360" w:lineRule="exact"/>
              <w:ind w:firstLineChars="100" w:firstLine="240"/>
              <w:rPr>
                <w:rFonts w:ascii="仿宋_GB2312" w:eastAsia="仿宋_GB2312" w:hAnsi="黑体" w:hint="eastAsia"/>
                <w:sz w:val="24"/>
              </w:rPr>
            </w:pPr>
          </w:p>
        </w:tc>
        <w:tc>
          <w:tcPr>
            <w:tcW w:w="850" w:type="dxa"/>
            <w:shd w:val="clear" w:color="auto" w:fill="auto"/>
            <w:vAlign w:val="center"/>
          </w:tcPr>
          <w:p w:rsidR="00E36ACA" w:rsidRPr="00EE6D13" w:rsidRDefault="00E36ACA" w:rsidP="002A6125">
            <w:pPr>
              <w:spacing w:line="360" w:lineRule="exact"/>
              <w:rPr>
                <w:rFonts w:ascii="仿宋_GB2312" w:eastAsia="仿宋_GB2312" w:hint="eastAsia"/>
                <w:sz w:val="24"/>
              </w:rPr>
            </w:pPr>
          </w:p>
        </w:tc>
        <w:tc>
          <w:tcPr>
            <w:tcW w:w="1010" w:type="dxa"/>
            <w:shd w:val="clear" w:color="auto" w:fill="auto"/>
            <w:vAlign w:val="center"/>
          </w:tcPr>
          <w:p w:rsidR="00E36ACA" w:rsidRPr="00EE6D13" w:rsidRDefault="00E36ACA" w:rsidP="002A6125">
            <w:pPr>
              <w:spacing w:line="360" w:lineRule="exact"/>
              <w:rPr>
                <w:rFonts w:ascii="仿宋_GB2312" w:eastAsia="仿宋_GB2312" w:hint="eastAsia"/>
                <w:sz w:val="24"/>
              </w:rPr>
            </w:pPr>
          </w:p>
        </w:tc>
      </w:tr>
      <w:tr w:rsidR="00E36ACA" w:rsidRPr="00EE6D13" w:rsidTr="00FA245E">
        <w:trPr>
          <w:trHeight w:val="644"/>
        </w:trPr>
        <w:tc>
          <w:tcPr>
            <w:tcW w:w="771" w:type="dxa"/>
            <w:shd w:val="clear" w:color="auto" w:fill="auto"/>
            <w:vAlign w:val="center"/>
          </w:tcPr>
          <w:p w:rsidR="00E36ACA" w:rsidRPr="00EE6D13" w:rsidRDefault="00E36ACA" w:rsidP="002A6125">
            <w:pPr>
              <w:spacing w:line="360" w:lineRule="exact"/>
              <w:jc w:val="center"/>
              <w:rPr>
                <w:rFonts w:ascii="仿宋_GB2312" w:eastAsia="仿宋_GB2312" w:hAnsi="黑体" w:hint="eastAsia"/>
                <w:sz w:val="24"/>
              </w:rPr>
            </w:pPr>
            <w:r w:rsidRPr="00EE6D13">
              <w:rPr>
                <w:rFonts w:ascii="仿宋_GB2312" w:eastAsia="仿宋_GB2312" w:hAnsi="黑体" w:hint="eastAsia"/>
                <w:sz w:val="24"/>
              </w:rPr>
              <w:t>15</w:t>
            </w:r>
          </w:p>
        </w:tc>
        <w:tc>
          <w:tcPr>
            <w:tcW w:w="4582" w:type="dxa"/>
            <w:gridSpan w:val="2"/>
            <w:shd w:val="clear" w:color="auto" w:fill="auto"/>
            <w:vAlign w:val="center"/>
          </w:tcPr>
          <w:p w:rsidR="00E36ACA" w:rsidRPr="00EE6D13" w:rsidRDefault="00E36ACA" w:rsidP="002A6125">
            <w:pPr>
              <w:spacing w:line="360" w:lineRule="exact"/>
              <w:ind w:firstLineChars="150" w:firstLine="360"/>
              <w:rPr>
                <w:rFonts w:ascii="仿宋_GB2312" w:eastAsia="仿宋_GB2312" w:hAnsi="黑体" w:hint="eastAsia"/>
                <w:sz w:val="24"/>
              </w:rPr>
            </w:pPr>
            <w:r w:rsidRPr="00EE6D13">
              <w:rPr>
                <w:rFonts w:ascii="仿宋_GB2312" w:eastAsia="仿宋_GB2312" w:hAnsi="黑体" w:hint="eastAsia"/>
                <w:sz w:val="24"/>
              </w:rPr>
              <w:t>依法明确定责任人及其定密权限。</w:t>
            </w:r>
          </w:p>
        </w:tc>
        <w:tc>
          <w:tcPr>
            <w:tcW w:w="851" w:type="dxa"/>
            <w:gridSpan w:val="2"/>
            <w:shd w:val="clear" w:color="auto" w:fill="auto"/>
            <w:vAlign w:val="center"/>
          </w:tcPr>
          <w:p w:rsidR="00E36ACA" w:rsidRPr="00EE6D13" w:rsidRDefault="00E36ACA" w:rsidP="002A6125">
            <w:pPr>
              <w:spacing w:line="360" w:lineRule="exact"/>
              <w:jc w:val="center"/>
              <w:rPr>
                <w:rFonts w:ascii="仿宋_GB2312" w:eastAsia="仿宋_GB2312" w:hAnsi="黑体" w:hint="eastAsia"/>
                <w:sz w:val="24"/>
              </w:rPr>
            </w:pPr>
            <w:r w:rsidRPr="00EE6D13">
              <w:rPr>
                <w:rFonts w:ascii="仿宋_GB2312" w:eastAsia="仿宋_GB2312" w:hAnsi="黑体" w:hint="eastAsia"/>
                <w:sz w:val="24"/>
              </w:rPr>
              <w:t>2分</w:t>
            </w:r>
          </w:p>
        </w:tc>
        <w:tc>
          <w:tcPr>
            <w:tcW w:w="708" w:type="dxa"/>
            <w:gridSpan w:val="2"/>
            <w:shd w:val="clear" w:color="auto" w:fill="auto"/>
            <w:vAlign w:val="center"/>
          </w:tcPr>
          <w:p w:rsidR="00E36ACA" w:rsidRPr="00EE6D13" w:rsidRDefault="00E36ACA" w:rsidP="002A6125">
            <w:pPr>
              <w:spacing w:line="360" w:lineRule="exact"/>
              <w:rPr>
                <w:rFonts w:ascii="仿宋_GB2312" w:eastAsia="仿宋_GB2312" w:hAnsi="黑体" w:hint="eastAsia"/>
                <w:sz w:val="24"/>
              </w:rPr>
            </w:pPr>
          </w:p>
        </w:tc>
        <w:tc>
          <w:tcPr>
            <w:tcW w:w="6096" w:type="dxa"/>
            <w:gridSpan w:val="7"/>
            <w:shd w:val="clear" w:color="auto" w:fill="auto"/>
            <w:vAlign w:val="center"/>
          </w:tcPr>
          <w:p w:rsidR="00E36ACA" w:rsidRPr="00EE6D13" w:rsidRDefault="00E36ACA" w:rsidP="002A6125">
            <w:pPr>
              <w:spacing w:line="360" w:lineRule="exact"/>
              <w:ind w:firstLineChars="100" w:firstLine="240"/>
              <w:rPr>
                <w:rFonts w:ascii="仿宋_GB2312" w:eastAsia="仿宋_GB2312" w:hAnsi="黑体" w:hint="eastAsia"/>
                <w:sz w:val="24"/>
              </w:rPr>
            </w:pPr>
            <w:r w:rsidRPr="00EE6D13">
              <w:rPr>
                <w:rFonts w:ascii="仿宋_GB2312" w:eastAsia="仿宋_GB2312" w:hAnsi="黑体" w:hint="eastAsia"/>
                <w:sz w:val="24"/>
              </w:rPr>
              <w:t>机关、单位未依法明确定密责任人及定密权限的，扣2分。</w:t>
            </w:r>
          </w:p>
        </w:tc>
        <w:tc>
          <w:tcPr>
            <w:tcW w:w="850" w:type="dxa"/>
            <w:shd w:val="clear" w:color="auto" w:fill="auto"/>
            <w:vAlign w:val="center"/>
          </w:tcPr>
          <w:p w:rsidR="00E36ACA" w:rsidRPr="00EE6D13" w:rsidRDefault="00E36ACA" w:rsidP="002A6125">
            <w:pPr>
              <w:spacing w:line="360" w:lineRule="exact"/>
              <w:rPr>
                <w:rFonts w:ascii="仿宋_GB2312" w:eastAsia="仿宋_GB2312" w:hint="eastAsia"/>
                <w:sz w:val="24"/>
              </w:rPr>
            </w:pPr>
          </w:p>
        </w:tc>
        <w:tc>
          <w:tcPr>
            <w:tcW w:w="1010" w:type="dxa"/>
            <w:vMerge w:val="restart"/>
            <w:shd w:val="clear" w:color="auto" w:fill="auto"/>
            <w:vAlign w:val="center"/>
          </w:tcPr>
          <w:p w:rsidR="00E36ACA" w:rsidRPr="00EE6D13" w:rsidRDefault="00E36ACA" w:rsidP="002A6125">
            <w:pPr>
              <w:spacing w:line="360" w:lineRule="exact"/>
              <w:rPr>
                <w:rFonts w:ascii="仿宋_GB2312" w:eastAsia="仿宋_GB2312" w:hint="eastAsia"/>
                <w:sz w:val="24"/>
              </w:rPr>
            </w:pPr>
          </w:p>
        </w:tc>
      </w:tr>
      <w:tr w:rsidR="00E36ACA" w:rsidRPr="00EE6D13" w:rsidTr="00FA245E">
        <w:trPr>
          <w:trHeight w:val="644"/>
        </w:trPr>
        <w:tc>
          <w:tcPr>
            <w:tcW w:w="771" w:type="dxa"/>
            <w:shd w:val="clear" w:color="auto" w:fill="auto"/>
            <w:vAlign w:val="center"/>
          </w:tcPr>
          <w:p w:rsidR="00E36ACA" w:rsidRPr="00EE6D13" w:rsidRDefault="00E36ACA" w:rsidP="002A6125">
            <w:pPr>
              <w:spacing w:line="360" w:lineRule="exact"/>
              <w:jc w:val="center"/>
              <w:rPr>
                <w:rFonts w:ascii="仿宋_GB2312" w:eastAsia="仿宋_GB2312" w:hAnsi="黑体" w:hint="eastAsia"/>
                <w:sz w:val="24"/>
              </w:rPr>
            </w:pPr>
            <w:r w:rsidRPr="00EE6D13">
              <w:rPr>
                <w:rFonts w:ascii="仿宋_GB2312" w:eastAsia="仿宋_GB2312" w:hAnsi="黑体" w:hint="eastAsia"/>
                <w:sz w:val="24"/>
              </w:rPr>
              <w:t>16</w:t>
            </w:r>
          </w:p>
        </w:tc>
        <w:tc>
          <w:tcPr>
            <w:tcW w:w="4582" w:type="dxa"/>
            <w:gridSpan w:val="2"/>
            <w:shd w:val="clear" w:color="auto" w:fill="auto"/>
            <w:vAlign w:val="center"/>
          </w:tcPr>
          <w:p w:rsidR="00E36ACA" w:rsidRPr="00EE6D13" w:rsidRDefault="00E36ACA" w:rsidP="002A6125">
            <w:pPr>
              <w:spacing w:line="360" w:lineRule="exact"/>
              <w:ind w:firstLineChars="150" w:firstLine="360"/>
              <w:rPr>
                <w:rFonts w:ascii="仿宋_GB2312" w:eastAsia="仿宋_GB2312" w:hAnsi="黑体" w:hint="eastAsia"/>
                <w:sz w:val="24"/>
              </w:rPr>
            </w:pPr>
            <w:r w:rsidRPr="00EE6D13">
              <w:rPr>
                <w:rFonts w:ascii="仿宋_GB2312" w:eastAsia="仿宋_GB2312" w:hAnsi="黑体" w:hint="eastAsia"/>
                <w:sz w:val="24"/>
              </w:rPr>
              <w:t>依法确定并标明国家秘密事项密级和保密期限。</w:t>
            </w:r>
          </w:p>
        </w:tc>
        <w:tc>
          <w:tcPr>
            <w:tcW w:w="851" w:type="dxa"/>
            <w:gridSpan w:val="2"/>
            <w:shd w:val="clear" w:color="auto" w:fill="auto"/>
            <w:vAlign w:val="center"/>
          </w:tcPr>
          <w:p w:rsidR="00E36ACA" w:rsidRPr="00EE6D13" w:rsidRDefault="00E36ACA" w:rsidP="002A6125">
            <w:pPr>
              <w:spacing w:line="360" w:lineRule="exact"/>
              <w:jc w:val="center"/>
              <w:rPr>
                <w:rFonts w:ascii="仿宋_GB2312" w:eastAsia="仿宋_GB2312" w:hAnsi="黑体" w:hint="eastAsia"/>
                <w:sz w:val="24"/>
              </w:rPr>
            </w:pPr>
            <w:r w:rsidRPr="00EE6D13">
              <w:rPr>
                <w:rFonts w:ascii="仿宋_GB2312" w:eastAsia="仿宋_GB2312" w:hAnsi="黑体" w:hint="eastAsia"/>
                <w:sz w:val="24"/>
              </w:rPr>
              <w:t>2分</w:t>
            </w:r>
          </w:p>
        </w:tc>
        <w:tc>
          <w:tcPr>
            <w:tcW w:w="708" w:type="dxa"/>
            <w:gridSpan w:val="2"/>
            <w:shd w:val="clear" w:color="auto" w:fill="auto"/>
            <w:vAlign w:val="center"/>
          </w:tcPr>
          <w:p w:rsidR="00E36ACA" w:rsidRPr="00EE6D13" w:rsidRDefault="00E36ACA" w:rsidP="002A6125">
            <w:pPr>
              <w:spacing w:line="360" w:lineRule="exact"/>
              <w:rPr>
                <w:rFonts w:ascii="仿宋_GB2312" w:eastAsia="仿宋_GB2312" w:hAnsi="黑体" w:hint="eastAsia"/>
                <w:sz w:val="24"/>
              </w:rPr>
            </w:pPr>
          </w:p>
        </w:tc>
        <w:tc>
          <w:tcPr>
            <w:tcW w:w="6096" w:type="dxa"/>
            <w:gridSpan w:val="7"/>
            <w:shd w:val="clear" w:color="auto" w:fill="auto"/>
            <w:vAlign w:val="center"/>
          </w:tcPr>
          <w:p w:rsidR="00E36ACA" w:rsidRPr="00EE6D13" w:rsidRDefault="00E36ACA" w:rsidP="002A6125">
            <w:pPr>
              <w:spacing w:line="360" w:lineRule="exact"/>
              <w:ind w:firstLineChars="100" w:firstLine="240"/>
              <w:rPr>
                <w:rFonts w:ascii="仿宋_GB2312" w:eastAsia="仿宋_GB2312" w:hAnsi="黑体" w:hint="eastAsia"/>
                <w:sz w:val="24"/>
              </w:rPr>
            </w:pPr>
            <w:r w:rsidRPr="00EE6D13">
              <w:rPr>
                <w:rFonts w:ascii="仿宋_GB2312" w:eastAsia="仿宋_GB2312" w:hAnsi="黑体" w:hint="eastAsia"/>
                <w:sz w:val="24"/>
              </w:rPr>
              <w:t>定密或者标密不准确的，发现1起扣0.5分；</w:t>
            </w:r>
          </w:p>
          <w:p w:rsidR="00E36ACA" w:rsidRPr="00EE6D13" w:rsidRDefault="00E36ACA" w:rsidP="002A6125">
            <w:pPr>
              <w:spacing w:line="360" w:lineRule="exact"/>
              <w:ind w:firstLineChars="100" w:firstLine="240"/>
              <w:rPr>
                <w:rFonts w:ascii="仿宋_GB2312" w:eastAsia="仿宋_GB2312" w:hAnsi="黑体" w:hint="eastAsia"/>
                <w:sz w:val="24"/>
              </w:rPr>
            </w:pPr>
            <w:r w:rsidRPr="00EE6D13">
              <w:rPr>
                <w:rFonts w:ascii="仿宋_GB2312" w:eastAsia="仿宋_GB2312" w:hAnsi="黑体" w:hint="eastAsia"/>
                <w:sz w:val="24"/>
              </w:rPr>
              <w:t>未标明密级或保密期限的，发现1起扣0.5分。</w:t>
            </w:r>
          </w:p>
        </w:tc>
        <w:tc>
          <w:tcPr>
            <w:tcW w:w="850" w:type="dxa"/>
            <w:shd w:val="clear" w:color="auto" w:fill="auto"/>
            <w:vAlign w:val="center"/>
          </w:tcPr>
          <w:p w:rsidR="00E36ACA" w:rsidRPr="00EE6D13" w:rsidRDefault="00E36ACA" w:rsidP="002A6125">
            <w:pPr>
              <w:spacing w:line="360" w:lineRule="exact"/>
              <w:rPr>
                <w:rFonts w:ascii="仿宋_GB2312" w:eastAsia="仿宋_GB2312" w:hint="eastAsia"/>
                <w:sz w:val="24"/>
              </w:rPr>
            </w:pPr>
          </w:p>
        </w:tc>
        <w:tc>
          <w:tcPr>
            <w:tcW w:w="1010" w:type="dxa"/>
            <w:vMerge/>
            <w:shd w:val="clear" w:color="auto" w:fill="auto"/>
            <w:vAlign w:val="center"/>
          </w:tcPr>
          <w:p w:rsidR="00E36ACA" w:rsidRPr="00EE6D13" w:rsidRDefault="00E36ACA" w:rsidP="002A6125">
            <w:pPr>
              <w:spacing w:line="360" w:lineRule="exact"/>
              <w:rPr>
                <w:rFonts w:ascii="仿宋_GB2312" w:eastAsia="仿宋_GB2312" w:hint="eastAsia"/>
                <w:sz w:val="24"/>
              </w:rPr>
            </w:pPr>
          </w:p>
        </w:tc>
      </w:tr>
      <w:tr w:rsidR="00E36ACA" w:rsidRPr="00EE6D13" w:rsidTr="00FA245E">
        <w:trPr>
          <w:trHeight w:val="644"/>
        </w:trPr>
        <w:tc>
          <w:tcPr>
            <w:tcW w:w="771" w:type="dxa"/>
            <w:shd w:val="clear" w:color="auto" w:fill="auto"/>
            <w:vAlign w:val="center"/>
          </w:tcPr>
          <w:p w:rsidR="00E36ACA" w:rsidRPr="00EE6D13" w:rsidRDefault="00E36ACA" w:rsidP="002A6125">
            <w:pPr>
              <w:spacing w:line="360" w:lineRule="exact"/>
              <w:jc w:val="center"/>
              <w:rPr>
                <w:rFonts w:ascii="仿宋_GB2312" w:eastAsia="仿宋_GB2312" w:hAnsi="黑体" w:hint="eastAsia"/>
                <w:sz w:val="24"/>
              </w:rPr>
            </w:pPr>
            <w:r w:rsidRPr="00EE6D13">
              <w:rPr>
                <w:rFonts w:ascii="仿宋_GB2312" w:eastAsia="仿宋_GB2312" w:hAnsi="黑体" w:hint="eastAsia"/>
                <w:sz w:val="24"/>
              </w:rPr>
              <w:t>17</w:t>
            </w:r>
          </w:p>
        </w:tc>
        <w:tc>
          <w:tcPr>
            <w:tcW w:w="4582" w:type="dxa"/>
            <w:gridSpan w:val="2"/>
            <w:shd w:val="clear" w:color="auto" w:fill="auto"/>
            <w:vAlign w:val="center"/>
          </w:tcPr>
          <w:p w:rsidR="00E36ACA" w:rsidRPr="00EE6D13" w:rsidRDefault="00E36ACA" w:rsidP="002A6125">
            <w:pPr>
              <w:spacing w:line="360" w:lineRule="exact"/>
              <w:ind w:firstLineChars="150" w:firstLine="360"/>
              <w:rPr>
                <w:rFonts w:ascii="仿宋_GB2312" w:eastAsia="仿宋_GB2312" w:hAnsi="黑体" w:hint="eastAsia"/>
                <w:sz w:val="24"/>
              </w:rPr>
            </w:pPr>
            <w:r w:rsidRPr="00EE6D13">
              <w:rPr>
                <w:rFonts w:ascii="仿宋_GB2312" w:eastAsia="仿宋_GB2312" w:hAnsi="黑体" w:hint="eastAsia"/>
                <w:sz w:val="24"/>
              </w:rPr>
              <w:t>不将依法应当公开的事项确定为国家秘密。</w:t>
            </w:r>
          </w:p>
        </w:tc>
        <w:tc>
          <w:tcPr>
            <w:tcW w:w="851" w:type="dxa"/>
            <w:gridSpan w:val="2"/>
            <w:shd w:val="clear" w:color="auto" w:fill="auto"/>
            <w:vAlign w:val="center"/>
          </w:tcPr>
          <w:p w:rsidR="00E36ACA" w:rsidRPr="00EE6D13" w:rsidRDefault="00E36ACA" w:rsidP="002A6125">
            <w:pPr>
              <w:spacing w:line="360" w:lineRule="exact"/>
              <w:jc w:val="center"/>
              <w:rPr>
                <w:rFonts w:ascii="仿宋_GB2312" w:eastAsia="仿宋_GB2312" w:hAnsi="黑体" w:hint="eastAsia"/>
                <w:sz w:val="24"/>
              </w:rPr>
            </w:pPr>
            <w:r w:rsidRPr="00EE6D13">
              <w:rPr>
                <w:rFonts w:ascii="仿宋_GB2312" w:eastAsia="仿宋_GB2312" w:hAnsi="黑体" w:hint="eastAsia"/>
                <w:sz w:val="24"/>
              </w:rPr>
              <w:t>1分</w:t>
            </w:r>
          </w:p>
        </w:tc>
        <w:tc>
          <w:tcPr>
            <w:tcW w:w="708" w:type="dxa"/>
            <w:gridSpan w:val="2"/>
            <w:shd w:val="clear" w:color="auto" w:fill="auto"/>
            <w:vAlign w:val="center"/>
          </w:tcPr>
          <w:p w:rsidR="00E36ACA" w:rsidRPr="00EE6D13" w:rsidRDefault="00E36ACA" w:rsidP="002A6125">
            <w:pPr>
              <w:spacing w:line="360" w:lineRule="exact"/>
              <w:rPr>
                <w:rFonts w:ascii="仿宋_GB2312" w:eastAsia="仿宋_GB2312" w:hAnsi="黑体" w:hint="eastAsia"/>
                <w:sz w:val="24"/>
              </w:rPr>
            </w:pPr>
          </w:p>
        </w:tc>
        <w:tc>
          <w:tcPr>
            <w:tcW w:w="6096" w:type="dxa"/>
            <w:gridSpan w:val="7"/>
            <w:shd w:val="clear" w:color="auto" w:fill="auto"/>
            <w:vAlign w:val="center"/>
          </w:tcPr>
          <w:p w:rsidR="00E36ACA" w:rsidRPr="00EE6D13" w:rsidRDefault="00E36ACA" w:rsidP="002A6125">
            <w:pPr>
              <w:spacing w:line="360" w:lineRule="exact"/>
              <w:ind w:firstLineChars="100" w:firstLine="240"/>
              <w:rPr>
                <w:rFonts w:ascii="仿宋_GB2312" w:eastAsia="仿宋_GB2312" w:hAnsi="黑体" w:hint="eastAsia"/>
                <w:sz w:val="24"/>
              </w:rPr>
            </w:pPr>
            <w:r w:rsidRPr="00EE6D13">
              <w:rPr>
                <w:rFonts w:ascii="仿宋_GB2312" w:eastAsia="仿宋_GB2312" w:hAnsi="黑体" w:hint="eastAsia"/>
                <w:sz w:val="24"/>
              </w:rPr>
              <w:t>将依法公开的事项确定为国家秘密的，发现1起扣0.5分。</w:t>
            </w:r>
          </w:p>
        </w:tc>
        <w:tc>
          <w:tcPr>
            <w:tcW w:w="850" w:type="dxa"/>
            <w:shd w:val="clear" w:color="auto" w:fill="auto"/>
            <w:vAlign w:val="center"/>
          </w:tcPr>
          <w:p w:rsidR="00E36ACA" w:rsidRPr="00EE6D13" w:rsidRDefault="00E36ACA" w:rsidP="002A6125">
            <w:pPr>
              <w:spacing w:line="360" w:lineRule="exact"/>
              <w:rPr>
                <w:rFonts w:ascii="仿宋_GB2312" w:eastAsia="仿宋_GB2312" w:hint="eastAsia"/>
                <w:sz w:val="24"/>
              </w:rPr>
            </w:pPr>
          </w:p>
        </w:tc>
        <w:tc>
          <w:tcPr>
            <w:tcW w:w="1010" w:type="dxa"/>
            <w:vMerge/>
            <w:shd w:val="clear" w:color="auto" w:fill="auto"/>
            <w:vAlign w:val="center"/>
          </w:tcPr>
          <w:p w:rsidR="00E36ACA" w:rsidRPr="00EE6D13" w:rsidRDefault="00E36ACA" w:rsidP="002A6125">
            <w:pPr>
              <w:spacing w:line="360" w:lineRule="exact"/>
              <w:rPr>
                <w:rFonts w:ascii="仿宋_GB2312" w:eastAsia="仿宋_GB2312" w:hint="eastAsia"/>
                <w:sz w:val="24"/>
              </w:rPr>
            </w:pPr>
          </w:p>
        </w:tc>
      </w:tr>
      <w:tr w:rsidR="00E36ACA" w:rsidRPr="00EE6D13" w:rsidTr="00FA245E">
        <w:trPr>
          <w:trHeight w:val="644"/>
        </w:trPr>
        <w:tc>
          <w:tcPr>
            <w:tcW w:w="771" w:type="dxa"/>
            <w:shd w:val="clear" w:color="auto" w:fill="auto"/>
            <w:vAlign w:val="center"/>
          </w:tcPr>
          <w:p w:rsidR="00E36ACA" w:rsidRPr="00EE6D13" w:rsidRDefault="00E36ACA" w:rsidP="002A6125">
            <w:pPr>
              <w:spacing w:line="360" w:lineRule="exact"/>
              <w:jc w:val="center"/>
              <w:rPr>
                <w:rFonts w:ascii="仿宋_GB2312" w:eastAsia="仿宋_GB2312" w:hAnsi="黑体" w:hint="eastAsia"/>
                <w:sz w:val="24"/>
              </w:rPr>
            </w:pPr>
            <w:r w:rsidRPr="00EE6D13">
              <w:rPr>
                <w:rFonts w:ascii="仿宋_GB2312" w:eastAsia="仿宋_GB2312" w:hAnsi="黑体" w:hint="eastAsia"/>
                <w:sz w:val="24"/>
              </w:rPr>
              <w:lastRenderedPageBreak/>
              <w:t>18</w:t>
            </w:r>
          </w:p>
        </w:tc>
        <w:tc>
          <w:tcPr>
            <w:tcW w:w="4582" w:type="dxa"/>
            <w:gridSpan w:val="2"/>
            <w:shd w:val="clear" w:color="auto" w:fill="auto"/>
            <w:vAlign w:val="center"/>
          </w:tcPr>
          <w:p w:rsidR="00E36ACA" w:rsidRPr="00EE6D13" w:rsidRDefault="00E36ACA" w:rsidP="002A6125">
            <w:pPr>
              <w:spacing w:line="360" w:lineRule="exact"/>
              <w:ind w:firstLineChars="150" w:firstLine="360"/>
              <w:rPr>
                <w:rFonts w:ascii="仿宋_GB2312" w:eastAsia="仿宋_GB2312" w:hAnsi="黑体" w:hint="eastAsia"/>
                <w:sz w:val="24"/>
              </w:rPr>
            </w:pPr>
            <w:r w:rsidRPr="00EE6D13">
              <w:rPr>
                <w:rFonts w:ascii="仿宋_GB2312" w:eastAsia="仿宋_GB2312" w:hAnsi="黑体" w:hint="eastAsia"/>
                <w:sz w:val="24"/>
              </w:rPr>
              <w:t>根据情况变化及时变更和解除国家秘密事项密级。</w:t>
            </w:r>
          </w:p>
        </w:tc>
        <w:tc>
          <w:tcPr>
            <w:tcW w:w="851" w:type="dxa"/>
            <w:gridSpan w:val="2"/>
            <w:shd w:val="clear" w:color="auto" w:fill="auto"/>
            <w:vAlign w:val="center"/>
          </w:tcPr>
          <w:p w:rsidR="00E36ACA" w:rsidRPr="00EE6D13" w:rsidRDefault="00E36ACA" w:rsidP="002A6125">
            <w:pPr>
              <w:spacing w:line="360" w:lineRule="exact"/>
              <w:jc w:val="center"/>
              <w:rPr>
                <w:rFonts w:ascii="仿宋_GB2312" w:eastAsia="仿宋_GB2312" w:hAnsi="黑体" w:hint="eastAsia"/>
                <w:sz w:val="24"/>
              </w:rPr>
            </w:pPr>
            <w:r w:rsidRPr="00EE6D13">
              <w:rPr>
                <w:rFonts w:ascii="仿宋_GB2312" w:eastAsia="仿宋_GB2312" w:hAnsi="黑体" w:hint="eastAsia"/>
                <w:sz w:val="24"/>
              </w:rPr>
              <w:t>1分</w:t>
            </w:r>
          </w:p>
        </w:tc>
        <w:tc>
          <w:tcPr>
            <w:tcW w:w="708" w:type="dxa"/>
            <w:gridSpan w:val="2"/>
            <w:shd w:val="clear" w:color="auto" w:fill="auto"/>
            <w:vAlign w:val="center"/>
          </w:tcPr>
          <w:p w:rsidR="00E36ACA" w:rsidRPr="00EE6D13" w:rsidRDefault="00E36ACA" w:rsidP="002A6125">
            <w:pPr>
              <w:spacing w:line="360" w:lineRule="exact"/>
              <w:rPr>
                <w:rFonts w:ascii="仿宋_GB2312" w:eastAsia="仿宋_GB2312" w:hAnsi="黑体" w:hint="eastAsia"/>
                <w:sz w:val="24"/>
              </w:rPr>
            </w:pPr>
          </w:p>
        </w:tc>
        <w:tc>
          <w:tcPr>
            <w:tcW w:w="6096" w:type="dxa"/>
            <w:gridSpan w:val="7"/>
            <w:shd w:val="clear" w:color="auto" w:fill="auto"/>
            <w:vAlign w:val="center"/>
          </w:tcPr>
          <w:p w:rsidR="00E36ACA" w:rsidRPr="00EE6D13" w:rsidRDefault="00E36ACA" w:rsidP="002A6125">
            <w:pPr>
              <w:spacing w:line="360" w:lineRule="exact"/>
              <w:ind w:firstLineChars="100" w:firstLine="240"/>
              <w:rPr>
                <w:rFonts w:ascii="仿宋_GB2312" w:eastAsia="仿宋_GB2312" w:hAnsi="黑体" w:hint="eastAsia"/>
                <w:sz w:val="24"/>
              </w:rPr>
            </w:pPr>
            <w:r w:rsidRPr="00EE6D13">
              <w:rPr>
                <w:rFonts w:ascii="仿宋_GB2312" w:eastAsia="仿宋_GB2312" w:hAnsi="黑体" w:hint="eastAsia"/>
                <w:sz w:val="24"/>
              </w:rPr>
              <w:t>未及时变更和解除的，发现1起扣0.5分。</w:t>
            </w:r>
          </w:p>
        </w:tc>
        <w:tc>
          <w:tcPr>
            <w:tcW w:w="850" w:type="dxa"/>
            <w:shd w:val="clear" w:color="auto" w:fill="auto"/>
            <w:vAlign w:val="center"/>
          </w:tcPr>
          <w:p w:rsidR="00E36ACA" w:rsidRPr="00EE6D13" w:rsidRDefault="00E36ACA" w:rsidP="002A6125">
            <w:pPr>
              <w:spacing w:line="360" w:lineRule="exact"/>
              <w:rPr>
                <w:rFonts w:ascii="仿宋_GB2312" w:eastAsia="仿宋_GB2312" w:hint="eastAsia"/>
                <w:sz w:val="24"/>
              </w:rPr>
            </w:pPr>
          </w:p>
        </w:tc>
        <w:tc>
          <w:tcPr>
            <w:tcW w:w="1010" w:type="dxa"/>
            <w:vMerge/>
            <w:shd w:val="clear" w:color="auto" w:fill="auto"/>
            <w:vAlign w:val="center"/>
          </w:tcPr>
          <w:p w:rsidR="00E36ACA" w:rsidRPr="00EE6D13" w:rsidRDefault="00E36ACA" w:rsidP="002A6125">
            <w:pPr>
              <w:spacing w:line="360" w:lineRule="exact"/>
              <w:rPr>
                <w:rFonts w:ascii="仿宋_GB2312" w:eastAsia="仿宋_GB2312" w:hint="eastAsia"/>
                <w:sz w:val="24"/>
              </w:rPr>
            </w:pPr>
          </w:p>
        </w:tc>
      </w:tr>
      <w:tr w:rsidR="00E36ACA" w:rsidRPr="00EE6D13" w:rsidTr="00FA245E">
        <w:trPr>
          <w:trHeight w:val="644"/>
        </w:trPr>
        <w:tc>
          <w:tcPr>
            <w:tcW w:w="771" w:type="dxa"/>
            <w:shd w:val="clear" w:color="auto" w:fill="auto"/>
            <w:vAlign w:val="center"/>
          </w:tcPr>
          <w:p w:rsidR="00E36ACA" w:rsidRPr="00EE6D13" w:rsidRDefault="00E36ACA" w:rsidP="002A6125">
            <w:pPr>
              <w:spacing w:line="360" w:lineRule="exact"/>
              <w:jc w:val="center"/>
              <w:rPr>
                <w:rFonts w:ascii="黑体" w:eastAsia="黑体" w:hAnsi="黑体" w:hint="eastAsia"/>
                <w:sz w:val="24"/>
              </w:rPr>
            </w:pPr>
            <w:r w:rsidRPr="00EE6D13">
              <w:rPr>
                <w:rFonts w:ascii="黑体" w:eastAsia="黑体" w:hAnsi="黑体" w:hint="eastAsia"/>
                <w:sz w:val="24"/>
              </w:rPr>
              <w:t>六</w:t>
            </w:r>
          </w:p>
        </w:tc>
        <w:tc>
          <w:tcPr>
            <w:tcW w:w="4582" w:type="dxa"/>
            <w:gridSpan w:val="2"/>
            <w:shd w:val="clear" w:color="auto" w:fill="auto"/>
            <w:vAlign w:val="center"/>
          </w:tcPr>
          <w:p w:rsidR="00E36ACA" w:rsidRPr="00EE6D13" w:rsidRDefault="00E36ACA" w:rsidP="002A6125">
            <w:pPr>
              <w:spacing w:line="360" w:lineRule="exact"/>
              <w:ind w:firstLineChars="150" w:firstLine="360"/>
              <w:rPr>
                <w:rFonts w:ascii="黑体" w:eastAsia="黑体" w:hAnsi="黑体" w:hint="eastAsia"/>
                <w:sz w:val="24"/>
              </w:rPr>
            </w:pPr>
            <w:r w:rsidRPr="00EE6D13">
              <w:rPr>
                <w:rFonts w:ascii="黑体" w:eastAsia="黑体" w:hAnsi="黑体" w:hint="eastAsia"/>
                <w:sz w:val="24"/>
              </w:rPr>
              <w:t>国家秘密载体管理情况</w:t>
            </w:r>
          </w:p>
        </w:tc>
        <w:tc>
          <w:tcPr>
            <w:tcW w:w="851" w:type="dxa"/>
            <w:gridSpan w:val="2"/>
            <w:shd w:val="clear" w:color="auto" w:fill="auto"/>
            <w:vAlign w:val="center"/>
          </w:tcPr>
          <w:p w:rsidR="00E36ACA" w:rsidRPr="00EE6D13" w:rsidRDefault="00E36ACA" w:rsidP="002A6125">
            <w:pPr>
              <w:spacing w:line="360" w:lineRule="exact"/>
              <w:jc w:val="center"/>
              <w:rPr>
                <w:rFonts w:ascii="黑体" w:eastAsia="黑体" w:hAnsi="黑体" w:hint="eastAsia"/>
                <w:sz w:val="24"/>
              </w:rPr>
            </w:pPr>
            <w:r w:rsidRPr="00EE6D13">
              <w:rPr>
                <w:rFonts w:ascii="黑体" w:eastAsia="黑体" w:hAnsi="黑体" w:hint="eastAsia"/>
                <w:sz w:val="24"/>
              </w:rPr>
              <w:t>8分</w:t>
            </w:r>
          </w:p>
        </w:tc>
        <w:tc>
          <w:tcPr>
            <w:tcW w:w="708" w:type="dxa"/>
            <w:gridSpan w:val="2"/>
            <w:shd w:val="clear" w:color="auto" w:fill="auto"/>
            <w:vAlign w:val="center"/>
          </w:tcPr>
          <w:p w:rsidR="00E36ACA" w:rsidRPr="00EE6D13" w:rsidRDefault="00E36ACA" w:rsidP="002A6125">
            <w:pPr>
              <w:spacing w:line="360" w:lineRule="exact"/>
              <w:rPr>
                <w:rFonts w:ascii="仿宋_GB2312" w:eastAsia="仿宋_GB2312" w:hAnsi="黑体" w:hint="eastAsia"/>
                <w:sz w:val="24"/>
              </w:rPr>
            </w:pPr>
          </w:p>
        </w:tc>
        <w:tc>
          <w:tcPr>
            <w:tcW w:w="6096" w:type="dxa"/>
            <w:gridSpan w:val="7"/>
            <w:shd w:val="clear" w:color="auto" w:fill="auto"/>
            <w:vAlign w:val="center"/>
          </w:tcPr>
          <w:p w:rsidR="00E36ACA" w:rsidRPr="00EE6D13" w:rsidRDefault="00E36ACA" w:rsidP="002A6125">
            <w:pPr>
              <w:spacing w:line="360" w:lineRule="exact"/>
              <w:ind w:firstLineChars="100" w:firstLine="240"/>
              <w:rPr>
                <w:rFonts w:ascii="仿宋_GB2312" w:eastAsia="仿宋_GB2312" w:hAnsi="黑体" w:hint="eastAsia"/>
                <w:sz w:val="24"/>
              </w:rPr>
            </w:pPr>
          </w:p>
        </w:tc>
        <w:tc>
          <w:tcPr>
            <w:tcW w:w="850" w:type="dxa"/>
            <w:shd w:val="clear" w:color="auto" w:fill="auto"/>
            <w:vAlign w:val="center"/>
          </w:tcPr>
          <w:p w:rsidR="00E36ACA" w:rsidRPr="00EE6D13" w:rsidRDefault="00E36ACA" w:rsidP="002A6125">
            <w:pPr>
              <w:spacing w:line="360" w:lineRule="exact"/>
              <w:rPr>
                <w:rFonts w:ascii="仿宋_GB2312" w:eastAsia="仿宋_GB2312" w:hint="eastAsia"/>
                <w:sz w:val="24"/>
              </w:rPr>
            </w:pPr>
          </w:p>
        </w:tc>
        <w:tc>
          <w:tcPr>
            <w:tcW w:w="1010" w:type="dxa"/>
            <w:shd w:val="clear" w:color="auto" w:fill="auto"/>
            <w:vAlign w:val="center"/>
          </w:tcPr>
          <w:p w:rsidR="00E36ACA" w:rsidRPr="00EE6D13" w:rsidRDefault="00E36ACA" w:rsidP="002A6125">
            <w:pPr>
              <w:spacing w:line="360" w:lineRule="exact"/>
              <w:rPr>
                <w:rFonts w:ascii="仿宋_GB2312" w:eastAsia="仿宋_GB2312" w:hint="eastAsia"/>
                <w:sz w:val="24"/>
              </w:rPr>
            </w:pPr>
          </w:p>
        </w:tc>
      </w:tr>
      <w:tr w:rsidR="00E36ACA" w:rsidRPr="00EE6D13" w:rsidTr="00FA245E">
        <w:trPr>
          <w:trHeight w:val="644"/>
        </w:trPr>
        <w:tc>
          <w:tcPr>
            <w:tcW w:w="771" w:type="dxa"/>
            <w:shd w:val="clear" w:color="auto" w:fill="auto"/>
            <w:vAlign w:val="center"/>
          </w:tcPr>
          <w:p w:rsidR="00E36ACA" w:rsidRPr="00EE6D13" w:rsidRDefault="00E36ACA" w:rsidP="002A6125">
            <w:pPr>
              <w:spacing w:line="360" w:lineRule="exact"/>
              <w:jc w:val="center"/>
              <w:rPr>
                <w:rFonts w:ascii="仿宋_GB2312" w:eastAsia="仿宋_GB2312" w:hAnsi="黑体" w:hint="eastAsia"/>
                <w:sz w:val="24"/>
              </w:rPr>
            </w:pPr>
            <w:r w:rsidRPr="00EE6D13">
              <w:rPr>
                <w:rFonts w:ascii="仿宋_GB2312" w:eastAsia="仿宋_GB2312" w:hAnsi="黑体" w:hint="eastAsia"/>
                <w:sz w:val="24"/>
              </w:rPr>
              <w:t>19</w:t>
            </w:r>
          </w:p>
        </w:tc>
        <w:tc>
          <w:tcPr>
            <w:tcW w:w="4582" w:type="dxa"/>
            <w:gridSpan w:val="2"/>
            <w:shd w:val="clear" w:color="auto" w:fill="auto"/>
            <w:vAlign w:val="center"/>
          </w:tcPr>
          <w:p w:rsidR="00E36ACA" w:rsidRPr="00EE6D13" w:rsidRDefault="00E36ACA" w:rsidP="002A6125">
            <w:pPr>
              <w:spacing w:line="360" w:lineRule="exact"/>
              <w:ind w:firstLineChars="150" w:firstLine="360"/>
              <w:rPr>
                <w:rFonts w:ascii="仿宋_GB2312" w:eastAsia="仿宋_GB2312" w:hAnsi="黑体" w:hint="eastAsia"/>
                <w:sz w:val="24"/>
              </w:rPr>
            </w:pPr>
            <w:r w:rsidRPr="00EE6D13">
              <w:rPr>
                <w:rFonts w:ascii="仿宋_GB2312" w:eastAsia="仿宋_GB2312" w:hAnsi="黑体" w:hint="eastAsia"/>
                <w:sz w:val="24"/>
              </w:rPr>
              <w:t>国家秘密载体制作、收发、传递、复制、使用、保存、维修、销毁等符合保密管理规定。</w:t>
            </w:r>
          </w:p>
        </w:tc>
        <w:tc>
          <w:tcPr>
            <w:tcW w:w="851" w:type="dxa"/>
            <w:gridSpan w:val="2"/>
            <w:shd w:val="clear" w:color="auto" w:fill="auto"/>
            <w:vAlign w:val="center"/>
          </w:tcPr>
          <w:p w:rsidR="00E36ACA" w:rsidRPr="00EE6D13" w:rsidRDefault="00E36ACA" w:rsidP="002A6125">
            <w:pPr>
              <w:spacing w:line="360" w:lineRule="exact"/>
              <w:jc w:val="center"/>
              <w:rPr>
                <w:rFonts w:ascii="仿宋_GB2312" w:eastAsia="仿宋_GB2312" w:hAnsi="黑体" w:hint="eastAsia"/>
                <w:sz w:val="24"/>
              </w:rPr>
            </w:pPr>
            <w:r w:rsidRPr="00EE6D13">
              <w:rPr>
                <w:rFonts w:ascii="仿宋_GB2312" w:eastAsia="仿宋_GB2312" w:hAnsi="黑体" w:hint="eastAsia"/>
                <w:sz w:val="24"/>
              </w:rPr>
              <w:t>4分</w:t>
            </w:r>
          </w:p>
        </w:tc>
        <w:tc>
          <w:tcPr>
            <w:tcW w:w="708" w:type="dxa"/>
            <w:gridSpan w:val="2"/>
            <w:shd w:val="clear" w:color="auto" w:fill="auto"/>
            <w:vAlign w:val="center"/>
          </w:tcPr>
          <w:p w:rsidR="00E36ACA" w:rsidRPr="00EE6D13" w:rsidRDefault="00E36ACA" w:rsidP="002A6125">
            <w:pPr>
              <w:spacing w:line="360" w:lineRule="exact"/>
              <w:rPr>
                <w:rFonts w:ascii="仿宋_GB2312" w:eastAsia="仿宋_GB2312" w:hAnsi="黑体" w:hint="eastAsia"/>
                <w:sz w:val="24"/>
              </w:rPr>
            </w:pPr>
          </w:p>
        </w:tc>
        <w:tc>
          <w:tcPr>
            <w:tcW w:w="6096" w:type="dxa"/>
            <w:gridSpan w:val="7"/>
            <w:shd w:val="clear" w:color="auto" w:fill="auto"/>
            <w:vAlign w:val="center"/>
          </w:tcPr>
          <w:p w:rsidR="00E36ACA" w:rsidRPr="00EE6D13" w:rsidRDefault="00E36ACA" w:rsidP="002A6125">
            <w:pPr>
              <w:spacing w:line="360" w:lineRule="exact"/>
              <w:ind w:firstLineChars="100" w:firstLine="240"/>
              <w:rPr>
                <w:rFonts w:ascii="仿宋_GB2312" w:eastAsia="仿宋_GB2312" w:hAnsi="黑体" w:hint="eastAsia"/>
                <w:sz w:val="24"/>
              </w:rPr>
            </w:pPr>
            <w:r w:rsidRPr="00EE6D13">
              <w:rPr>
                <w:rFonts w:ascii="仿宋_GB2312" w:eastAsia="仿宋_GB2312" w:hAnsi="黑体" w:hint="eastAsia"/>
                <w:sz w:val="24"/>
              </w:rPr>
              <w:t>不符合保密管理规定的，发现1起扣0.5分。</w:t>
            </w:r>
          </w:p>
        </w:tc>
        <w:tc>
          <w:tcPr>
            <w:tcW w:w="850" w:type="dxa"/>
            <w:shd w:val="clear" w:color="auto" w:fill="auto"/>
            <w:vAlign w:val="center"/>
          </w:tcPr>
          <w:p w:rsidR="00E36ACA" w:rsidRPr="00EE6D13" w:rsidRDefault="00E36ACA" w:rsidP="002A6125">
            <w:pPr>
              <w:spacing w:line="360" w:lineRule="exact"/>
              <w:rPr>
                <w:rFonts w:ascii="仿宋_GB2312" w:eastAsia="仿宋_GB2312" w:hint="eastAsia"/>
                <w:sz w:val="24"/>
              </w:rPr>
            </w:pPr>
          </w:p>
        </w:tc>
        <w:tc>
          <w:tcPr>
            <w:tcW w:w="1010" w:type="dxa"/>
            <w:shd w:val="clear" w:color="auto" w:fill="auto"/>
            <w:vAlign w:val="center"/>
          </w:tcPr>
          <w:p w:rsidR="00E36ACA" w:rsidRPr="00EE6D13" w:rsidRDefault="00E36ACA" w:rsidP="002A6125">
            <w:pPr>
              <w:spacing w:line="360" w:lineRule="exact"/>
              <w:rPr>
                <w:rFonts w:ascii="仿宋_GB2312" w:eastAsia="仿宋_GB2312" w:hint="eastAsia"/>
                <w:sz w:val="24"/>
              </w:rPr>
            </w:pPr>
          </w:p>
        </w:tc>
      </w:tr>
      <w:tr w:rsidR="00E36ACA" w:rsidRPr="00EE6D13" w:rsidTr="00FA245E">
        <w:trPr>
          <w:trHeight w:val="644"/>
        </w:trPr>
        <w:tc>
          <w:tcPr>
            <w:tcW w:w="771" w:type="dxa"/>
            <w:shd w:val="clear" w:color="auto" w:fill="auto"/>
            <w:vAlign w:val="center"/>
          </w:tcPr>
          <w:p w:rsidR="00E36ACA" w:rsidRPr="00EE6D13" w:rsidRDefault="00E36ACA" w:rsidP="002A6125">
            <w:pPr>
              <w:spacing w:line="360" w:lineRule="exact"/>
              <w:jc w:val="center"/>
              <w:rPr>
                <w:rFonts w:ascii="仿宋_GB2312" w:eastAsia="仿宋_GB2312" w:hAnsi="黑体" w:hint="eastAsia"/>
                <w:sz w:val="24"/>
              </w:rPr>
            </w:pPr>
            <w:r w:rsidRPr="00EE6D13">
              <w:rPr>
                <w:rFonts w:ascii="仿宋_GB2312" w:eastAsia="仿宋_GB2312" w:hAnsi="黑体" w:hint="eastAsia"/>
                <w:sz w:val="24"/>
              </w:rPr>
              <w:t>20</w:t>
            </w:r>
          </w:p>
        </w:tc>
        <w:tc>
          <w:tcPr>
            <w:tcW w:w="4582" w:type="dxa"/>
            <w:gridSpan w:val="2"/>
            <w:shd w:val="clear" w:color="auto" w:fill="auto"/>
            <w:vAlign w:val="center"/>
          </w:tcPr>
          <w:p w:rsidR="00E36ACA" w:rsidRPr="00EE6D13" w:rsidRDefault="00E36ACA" w:rsidP="002A6125">
            <w:pPr>
              <w:spacing w:line="360" w:lineRule="exact"/>
              <w:ind w:firstLineChars="150" w:firstLine="360"/>
              <w:rPr>
                <w:rFonts w:ascii="仿宋_GB2312" w:eastAsia="仿宋_GB2312" w:hAnsi="黑体" w:hint="eastAsia"/>
                <w:sz w:val="24"/>
              </w:rPr>
            </w:pPr>
            <w:r w:rsidRPr="00EE6D13">
              <w:rPr>
                <w:rFonts w:ascii="仿宋_GB2312" w:eastAsia="仿宋_GB2312" w:hAnsi="黑体" w:hint="eastAsia"/>
                <w:sz w:val="24"/>
              </w:rPr>
              <w:t>密品的研制、试验、使用、运输、保管、维修、销毁等符合保密管理规定。</w:t>
            </w:r>
          </w:p>
        </w:tc>
        <w:tc>
          <w:tcPr>
            <w:tcW w:w="851" w:type="dxa"/>
            <w:gridSpan w:val="2"/>
            <w:shd w:val="clear" w:color="auto" w:fill="auto"/>
            <w:vAlign w:val="center"/>
          </w:tcPr>
          <w:p w:rsidR="00E36ACA" w:rsidRPr="00EE6D13" w:rsidRDefault="00E36ACA" w:rsidP="002A6125">
            <w:pPr>
              <w:spacing w:line="360" w:lineRule="exact"/>
              <w:jc w:val="center"/>
              <w:rPr>
                <w:rFonts w:ascii="仿宋_GB2312" w:eastAsia="仿宋_GB2312" w:hAnsi="黑体" w:hint="eastAsia"/>
                <w:sz w:val="24"/>
              </w:rPr>
            </w:pPr>
            <w:r w:rsidRPr="00EE6D13">
              <w:rPr>
                <w:rFonts w:ascii="仿宋_GB2312" w:eastAsia="仿宋_GB2312" w:hAnsi="黑体" w:hint="eastAsia"/>
                <w:sz w:val="24"/>
              </w:rPr>
              <w:t>2分</w:t>
            </w:r>
          </w:p>
        </w:tc>
        <w:tc>
          <w:tcPr>
            <w:tcW w:w="708" w:type="dxa"/>
            <w:gridSpan w:val="2"/>
            <w:shd w:val="clear" w:color="auto" w:fill="auto"/>
            <w:vAlign w:val="center"/>
          </w:tcPr>
          <w:p w:rsidR="00E36ACA" w:rsidRPr="00EE6D13" w:rsidRDefault="00E36ACA" w:rsidP="002A6125">
            <w:pPr>
              <w:spacing w:line="360" w:lineRule="exact"/>
              <w:rPr>
                <w:rFonts w:ascii="仿宋_GB2312" w:eastAsia="仿宋_GB2312" w:hAnsi="黑体" w:hint="eastAsia"/>
                <w:sz w:val="24"/>
              </w:rPr>
            </w:pPr>
          </w:p>
        </w:tc>
        <w:tc>
          <w:tcPr>
            <w:tcW w:w="6096" w:type="dxa"/>
            <w:gridSpan w:val="7"/>
            <w:shd w:val="clear" w:color="auto" w:fill="auto"/>
            <w:vAlign w:val="center"/>
          </w:tcPr>
          <w:p w:rsidR="00E36ACA" w:rsidRPr="00EE6D13" w:rsidRDefault="00E36ACA" w:rsidP="002A6125">
            <w:pPr>
              <w:spacing w:line="360" w:lineRule="exact"/>
              <w:ind w:firstLineChars="100" w:firstLine="240"/>
              <w:rPr>
                <w:rFonts w:ascii="仿宋_GB2312" w:eastAsia="仿宋_GB2312" w:hAnsi="黑体" w:hint="eastAsia"/>
                <w:sz w:val="24"/>
              </w:rPr>
            </w:pPr>
            <w:r w:rsidRPr="00EE6D13">
              <w:rPr>
                <w:rFonts w:ascii="仿宋_GB2312" w:eastAsia="仿宋_GB2312" w:hAnsi="黑体" w:hint="eastAsia"/>
                <w:sz w:val="24"/>
              </w:rPr>
              <w:t>不符合保密管理规定的，发现1起扣0.5分。</w:t>
            </w:r>
          </w:p>
        </w:tc>
        <w:tc>
          <w:tcPr>
            <w:tcW w:w="850" w:type="dxa"/>
            <w:shd w:val="clear" w:color="auto" w:fill="auto"/>
            <w:vAlign w:val="center"/>
          </w:tcPr>
          <w:p w:rsidR="00E36ACA" w:rsidRPr="00EE6D13" w:rsidRDefault="00E36ACA" w:rsidP="002A6125">
            <w:pPr>
              <w:spacing w:line="360" w:lineRule="exact"/>
              <w:rPr>
                <w:rFonts w:ascii="仿宋_GB2312" w:eastAsia="仿宋_GB2312" w:hint="eastAsia"/>
                <w:sz w:val="24"/>
              </w:rPr>
            </w:pPr>
          </w:p>
        </w:tc>
        <w:tc>
          <w:tcPr>
            <w:tcW w:w="1010" w:type="dxa"/>
            <w:vMerge w:val="restart"/>
            <w:shd w:val="clear" w:color="auto" w:fill="auto"/>
            <w:vAlign w:val="center"/>
          </w:tcPr>
          <w:p w:rsidR="00E36ACA" w:rsidRPr="00EE6D13" w:rsidRDefault="00E36ACA" w:rsidP="002A6125">
            <w:pPr>
              <w:spacing w:line="360" w:lineRule="exact"/>
              <w:rPr>
                <w:rFonts w:ascii="仿宋_GB2312" w:eastAsia="仿宋_GB2312" w:hint="eastAsia"/>
                <w:sz w:val="24"/>
              </w:rPr>
            </w:pPr>
          </w:p>
        </w:tc>
      </w:tr>
      <w:tr w:rsidR="00E36ACA" w:rsidRPr="00EE6D13" w:rsidTr="00FA245E">
        <w:trPr>
          <w:trHeight w:val="452"/>
        </w:trPr>
        <w:tc>
          <w:tcPr>
            <w:tcW w:w="771" w:type="dxa"/>
            <w:shd w:val="clear" w:color="auto" w:fill="auto"/>
            <w:vAlign w:val="center"/>
          </w:tcPr>
          <w:p w:rsidR="00E36ACA" w:rsidRPr="00EE6D13" w:rsidRDefault="00E36ACA" w:rsidP="002A6125">
            <w:pPr>
              <w:spacing w:line="360" w:lineRule="exact"/>
              <w:jc w:val="center"/>
              <w:rPr>
                <w:rFonts w:ascii="仿宋_GB2312" w:eastAsia="仿宋_GB2312" w:hAnsi="黑体" w:hint="eastAsia"/>
                <w:sz w:val="24"/>
              </w:rPr>
            </w:pPr>
            <w:r w:rsidRPr="00EE6D13">
              <w:rPr>
                <w:rFonts w:ascii="仿宋_GB2312" w:eastAsia="仿宋_GB2312" w:hAnsi="黑体" w:hint="eastAsia"/>
                <w:sz w:val="24"/>
              </w:rPr>
              <w:t>21</w:t>
            </w:r>
          </w:p>
        </w:tc>
        <w:tc>
          <w:tcPr>
            <w:tcW w:w="4582" w:type="dxa"/>
            <w:gridSpan w:val="2"/>
            <w:shd w:val="clear" w:color="auto" w:fill="auto"/>
            <w:vAlign w:val="center"/>
          </w:tcPr>
          <w:p w:rsidR="00E36ACA" w:rsidRPr="00EE6D13" w:rsidRDefault="00E36ACA" w:rsidP="002A6125">
            <w:pPr>
              <w:spacing w:line="360" w:lineRule="exact"/>
              <w:ind w:firstLineChars="150" w:firstLine="360"/>
              <w:rPr>
                <w:rFonts w:ascii="仿宋_GB2312" w:eastAsia="仿宋_GB2312" w:hAnsi="黑体" w:hint="eastAsia"/>
                <w:sz w:val="24"/>
              </w:rPr>
            </w:pPr>
            <w:r w:rsidRPr="00EE6D13">
              <w:rPr>
                <w:rFonts w:ascii="仿宋_GB2312" w:eastAsia="仿宋_GB2312" w:hAnsi="黑体" w:hint="eastAsia"/>
                <w:sz w:val="24"/>
              </w:rPr>
              <w:t>根据工作需要确定国家秘密事项的知悉范围，对知悉机密级以上国家秘密的人员作出书面登记。</w:t>
            </w:r>
          </w:p>
        </w:tc>
        <w:tc>
          <w:tcPr>
            <w:tcW w:w="851" w:type="dxa"/>
            <w:gridSpan w:val="2"/>
            <w:shd w:val="clear" w:color="auto" w:fill="auto"/>
            <w:vAlign w:val="center"/>
          </w:tcPr>
          <w:p w:rsidR="00E36ACA" w:rsidRPr="00EE6D13" w:rsidRDefault="00E36ACA" w:rsidP="002A6125">
            <w:pPr>
              <w:spacing w:line="360" w:lineRule="exact"/>
              <w:jc w:val="center"/>
              <w:rPr>
                <w:rFonts w:ascii="仿宋_GB2312" w:eastAsia="仿宋_GB2312" w:hAnsi="黑体" w:hint="eastAsia"/>
                <w:sz w:val="24"/>
              </w:rPr>
            </w:pPr>
            <w:r w:rsidRPr="00EE6D13">
              <w:rPr>
                <w:rFonts w:ascii="仿宋_GB2312" w:eastAsia="仿宋_GB2312" w:hAnsi="黑体" w:hint="eastAsia"/>
                <w:sz w:val="24"/>
              </w:rPr>
              <w:t>2分</w:t>
            </w:r>
          </w:p>
        </w:tc>
        <w:tc>
          <w:tcPr>
            <w:tcW w:w="708" w:type="dxa"/>
            <w:gridSpan w:val="2"/>
            <w:shd w:val="clear" w:color="auto" w:fill="auto"/>
            <w:vAlign w:val="center"/>
          </w:tcPr>
          <w:p w:rsidR="00E36ACA" w:rsidRPr="00EE6D13" w:rsidRDefault="00E36ACA" w:rsidP="002A6125">
            <w:pPr>
              <w:spacing w:line="360" w:lineRule="exact"/>
              <w:rPr>
                <w:rFonts w:ascii="仿宋_GB2312" w:eastAsia="仿宋_GB2312" w:hAnsi="黑体" w:hint="eastAsia"/>
                <w:sz w:val="24"/>
              </w:rPr>
            </w:pPr>
          </w:p>
        </w:tc>
        <w:tc>
          <w:tcPr>
            <w:tcW w:w="6096" w:type="dxa"/>
            <w:gridSpan w:val="7"/>
            <w:shd w:val="clear" w:color="auto" w:fill="auto"/>
            <w:vAlign w:val="center"/>
          </w:tcPr>
          <w:p w:rsidR="00E36ACA" w:rsidRPr="00EE6D13" w:rsidRDefault="00E36ACA" w:rsidP="002A6125">
            <w:pPr>
              <w:spacing w:line="360" w:lineRule="exact"/>
              <w:ind w:firstLineChars="100" w:firstLine="240"/>
              <w:rPr>
                <w:rFonts w:ascii="仿宋_GB2312" w:eastAsia="仿宋_GB2312" w:hAnsi="黑体" w:hint="eastAsia"/>
                <w:sz w:val="24"/>
              </w:rPr>
            </w:pPr>
            <w:r w:rsidRPr="00EE6D13">
              <w:rPr>
                <w:rFonts w:ascii="仿宋_GB2312" w:eastAsia="仿宋_GB2312" w:hAnsi="黑体" w:hint="eastAsia"/>
                <w:sz w:val="24"/>
              </w:rPr>
              <w:t>未根据工作需要确定国家秘密事项的知悉范围或者未对知悉机密级以上国家秘密的人员作出书面登记的，发现1起扣0.5分。</w:t>
            </w:r>
          </w:p>
        </w:tc>
        <w:tc>
          <w:tcPr>
            <w:tcW w:w="850" w:type="dxa"/>
            <w:shd w:val="clear" w:color="auto" w:fill="auto"/>
            <w:vAlign w:val="center"/>
          </w:tcPr>
          <w:p w:rsidR="00E36ACA" w:rsidRPr="00EE6D13" w:rsidRDefault="00E36ACA" w:rsidP="002A6125">
            <w:pPr>
              <w:spacing w:line="360" w:lineRule="exact"/>
              <w:rPr>
                <w:rFonts w:ascii="仿宋_GB2312" w:eastAsia="仿宋_GB2312" w:hint="eastAsia"/>
                <w:sz w:val="24"/>
              </w:rPr>
            </w:pPr>
          </w:p>
        </w:tc>
        <w:tc>
          <w:tcPr>
            <w:tcW w:w="1010" w:type="dxa"/>
            <w:vMerge/>
            <w:shd w:val="clear" w:color="auto" w:fill="auto"/>
            <w:vAlign w:val="center"/>
          </w:tcPr>
          <w:p w:rsidR="00E36ACA" w:rsidRPr="00EE6D13" w:rsidRDefault="00E36ACA" w:rsidP="002A6125">
            <w:pPr>
              <w:spacing w:line="360" w:lineRule="exact"/>
              <w:rPr>
                <w:rFonts w:ascii="仿宋_GB2312" w:eastAsia="仿宋_GB2312" w:hint="eastAsia"/>
                <w:sz w:val="24"/>
              </w:rPr>
            </w:pPr>
          </w:p>
        </w:tc>
      </w:tr>
      <w:tr w:rsidR="00E36ACA" w:rsidRPr="00EE6D13" w:rsidTr="00FA245E">
        <w:trPr>
          <w:trHeight w:val="644"/>
        </w:trPr>
        <w:tc>
          <w:tcPr>
            <w:tcW w:w="771" w:type="dxa"/>
            <w:shd w:val="clear" w:color="auto" w:fill="auto"/>
            <w:vAlign w:val="center"/>
          </w:tcPr>
          <w:p w:rsidR="00E36ACA" w:rsidRPr="00EE6D13" w:rsidRDefault="00E36ACA" w:rsidP="002A6125">
            <w:pPr>
              <w:spacing w:line="360" w:lineRule="exact"/>
              <w:jc w:val="center"/>
              <w:rPr>
                <w:rFonts w:ascii="黑体" w:eastAsia="黑体" w:hAnsi="黑体" w:hint="eastAsia"/>
                <w:sz w:val="24"/>
              </w:rPr>
            </w:pPr>
            <w:r w:rsidRPr="00EE6D13">
              <w:rPr>
                <w:rFonts w:ascii="黑体" w:eastAsia="黑体" w:hAnsi="黑体" w:hint="eastAsia"/>
                <w:sz w:val="24"/>
              </w:rPr>
              <w:t>七</w:t>
            </w:r>
          </w:p>
        </w:tc>
        <w:tc>
          <w:tcPr>
            <w:tcW w:w="4582" w:type="dxa"/>
            <w:gridSpan w:val="2"/>
            <w:shd w:val="clear" w:color="auto" w:fill="auto"/>
            <w:vAlign w:val="center"/>
          </w:tcPr>
          <w:p w:rsidR="00E36ACA" w:rsidRPr="00EE6D13" w:rsidRDefault="00E36ACA" w:rsidP="002A6125">
            <w:pPr>
              <w:spacing w:line="360" w:lineRule="exact"/>
              <w:ind w:firstLineChars="150" w:firstLine="360"/>
              <w:rPr>
                <w:rFonts w:ascii="黑体" w:eastAsia="黑体" w:hAnsi="黑体" w:hint="eastAsia"/>
                <w:sz w:val="24"/>
              </w:rPr>
            </w:pPr>
            <w:r w:rsidRPr="00EE6D13">
              <w:rPr>
                <w:rFonts w:ascii="黑体" w:eastAsia="黑体" w:hAnsi="黑体" w:hint="eastAsia"/>
                <w:sz w:val="24"/>
              </w:rPr>
              <w:t>信息系统和信息设备保密管理情况</w:t>
            </w:r>
          </w:p>
        </w:tc>
        <w:tc>
          <w:tcPr>
            <w:tcW w:w="851" w:type="dxa"/>
            <w:gridSpan w:val="2"/>
            <w:shd w:val="clear" w:color="auto" w:fill="auto"/>
            <w:vAlign w:val="center"/>
          </w:tcPr>
          <w:p w:rsidR="00E36ACA" w:rsidRPr="00EE6D13" w:rsidRDefault="00E36ACA" w:rsidP="002A6125">
            <w:pPr>
              <w:spacing w:line="360" w:lineRule="exact"/>
              <w:jc w:val="center"/>
              <w:rPr>
                <w:rFonts w:ascii="黑体" w:eastAsia="黑体" w:hAnsi="黑体" w:hint="eastAsia"/>
                <w:sz w:val="24"/>
              </w:rPr>
            </w:pPr>
            <w:r w:rsidRPr="00EE6D13">
              <w:rPr>
                <w:rFonts w:ascii="黑体" w:eastAsia="黑体" w:hAnsi="黑体" w:hint="eastAsia"/>
                <w:sz w:val="24"/>
              </w:rPr>
              <w:t>20分</w:t>
            </w:r>
          </w:p>
        </w:tc>
        <w:tc>
          <w:tcPr>
            <w:tcW w:w="708" w:type="dxa"/>
            <w:gridSpan w:val="2"/>
            <w:shd w:val="clear" w:color="auto" w:fill="auto"/>
            <w:vAlign w:val="center"/>
          </w:tcPr>
          <w:p w:rsidR="00E36ACA" w:rsidRPr="00EE6D13" w:rsidRDefault="00E36ACA" w:rsidP="002A6125">
            <w:pPr>
              <w:spacing w:line="360" w:lineRule="exact"/>
              <w:rPr>
                <w:rFonts w:ascii="仿宋_GB2312" w:eastAsia="仿宋_GB2312" w:hAnsi="黑体" w:hint="eastAsia"/>
                <w:sz w:val="24"/>
              </w:rPr>
            </w:pPr>
          </w:p>
        </w:tc>
        <w:tc>
          <w:tcPr>
            <w:tcW w:w="6096" w:type="dxa"/>
            <w:gridSpan w:val="7"/>
            <w:shd w:val="clear" w:color="auto" w:fill="auto"/>
            <w:vAlign w:val="center"/>
          </w:tcPr>
          <w:p w:rsidR="00E36ACA" w:rsidRPr="00EE6D13" w:rsidRDefault="00E36ACA" w:rsidP="002A6125">
            <w:pPr>
              <w:spacing w:line="360" w:lineRule="exact"/>
              <w:ind w:firstLineChars="100" w:firstLine="240"/>
              <w:rPr>
                <w:rFonts w:ascii="仿宋_GB2312" w:eastAsia="仿宋_GB2312" w:hAnsi="黑体" w:hint="eastAsia"/>
                <w:sz w:val="24"/>
              </w:rPr>
            </w:pPr>
          </w:p>
        </w:tc>
        <w:tc>
          <w:tcPr>
            <w:tcW w:w="850" w:type="dxa"/>
            <w:shd w:val="clear" w:color="auto" w:fill="auto"/>
            <w:vAlign w:val="center"/>
          </w:tcPr>
          <w:p w:rsidR="00E36ACA" w:rsidRPr="00EE6D13" w:rsidRDefault="00E36ACA" w:rsidP="002A6125">
            <w:pPr>
              <w:spacing w:line="360" w:lineRule="exact"/>
              <w:rPr>
                <w:rFonts w:ascii="仿宋_GB2312" w:eastAsia="仿宋_GB2312" w:hint="eastAsia"/>
                <w:sz w:val="24"/>
              </w:rPr>
            </w:pPr>
          </w:p>
        </w:tc>
        <w:tc>
          <w:tcPr>
            <w:tcW w:w="1010" w:type="dxa"/>
            <w:shd w:val="clear" w:color="auto" w:fill="auto"/>
            <w:vAlign w:val="center"/>
          </w:tcPr>
          <w:p w:rsidR="00E36ACA" w:rsidRPr="00EE6D13" w:rsidRDefault="00E36ACA" w:rsidP="002A6125">
            <w:pPr>
              <w:spacing w:line="360" w:lineRule="exact"/>
              <w:rPr>
                <w:rFonts w:ascii="仿宋_GB2312" w:eastAsia="仿宋_GB2312" w:hint="eastAsia"/>
                <w:sz w:val="24"/>
              </w:rPr>
            </w:pPr>
          </w:p>
        </w:tc>
      </w:tr>
      <w:tr w:rsidR="00E36ACA" w:rsidRPr="00EE6D13" w:rsidTr="00FA245E">
        <w:trPr>
          <w:trHeight w:val="644"/>
        </w:trPr>
        <w:tc>
          <w:tcPr>
            <w:tcW w:w="771" w:type="dxa"/>
            <w:shd w:val="clear" w:color="auto" w:fill="auto"/>
            <w:vAlign w:val="center"/>
          </w:tcPr>
          <w:p w:rsidR="00E36ACA" w:rsidRPr="00EE6D13" w:rsidRDefault="00E36ACA" w:rsidP="002A6125">
            <w:pPr>
              <w:spacing w:line="360" w:lineRule="exact"/>
              <w:jc w:val="center"/>
              <w:rPr>
                <w:rFonts w:ascii="仿宋_GB2312" w:eastAsia="仿宋_GB2312" w:hAnsi="黑体" w:hint="eastAsia"/>
                <w:sz w:val="24"/>
              </w:rPr>
            </w:pPr>
            <w:r w:rsidRPr="00EE6D13">
              <w:rPr>
                <w:rFonts w:ascii="仿宋_GB2312" w:eastAsia="仿宋_GB2312" w:hAnsi="黑体" w:hint="eastAsia"/>
                <w:sz w:val="24"/>
              </w:rPr>
              <w:t>22</w:t>
            </w:r>
          </w:p>
        </w:tc>
        <w:tc>
          <w:tcPr>
            <w:tcW w:w="4582" w:type="dxa"/>
            <w:gridSpan w:val="2"/>
            <w:shd w:val="clear" w:color="auto" w:fill="auto"/>
            <w:vAlign w:val="center"/>
          </w:tcPr>
          <w:p w:rsidR="00E36ACA" w:rsidRPr="00EE6D13" w:rsidRDefault="00E36ACA" w:rsidP="002A6125">
            <w:pPr>
              <w:spacing w:line="360" w:lineRule="exact"/>
              <w:ind w:firstLineChars="150" w:firstLine="360"/>
              <w:rPr>
                <w:rFonts w:ascii="仿宋_GB2312" w:eastAsia="仿宋_GB2312" w:hAnsi="黑体" w:hint="eastAsia"/>
                <w:sz w:val="24"/>
              </w:rPr>
            </w:pPr>
            <w:r w:rsidRPr="00EE6D13">
              <w:rPr>
                <w:rFonts w:ascii="仿宋_GB2312" w:eastAsia="仿宋_GB2312" w:hAnsi="黑体" w:hint="eastAsia"/>
                <w:sz w:val="24"/>
              </w:rPr>
              <w:t>涉密网络的规划、设计、建运行、维护选择具有涉密资质的单位承担，并与相关单位和人员签订保密承诺书。</w:t>
            </w:r>
          </w:p>
        </w:tc>
        <w:tc>
          <w:tcPr>
            <w:tcW w:w="851" w:type="dxa"/>
            <w:gridSpan w:val="2"/>
            <w:shd w:val="clear" w:color="auto" w:fill="auto"/>
            <w:vAlign w:val="center"/>
          </w:tcPr>
          <w:p w:rsidR="00E36ACA" w:rsidRPr="00EE6D13" w:rsidRDefault="00FA245E" w:rsidP="002A6125">
            <w:pPr>
              <w:spacing w:line="360" w:lineRule="exact"/>
              <w:jc w:val="center"/>
              <w:rPr>
                <w:rFonts w:ascii="仿宋_GB2312" w:eastAsia="仿宋_GB2312" w:hAnsi="黑体" w:hint="eastAsia"/>
                <w:sz w:val="24"/>
              </w:rPr>
            </w:pPr>
            <w:r>
              <w:rPr>
                <w:rFonts w:ascii="仿宋_GB2312" w:eastAsia="仿宋_GB2312" w:hAnsi="黑体" w:hint="eastAsia"/>
                <w:sz w:val="24"/>
              </w:rPr>
              <w:t>2分</w:t>
            </w:r>
          </w:p>
        </w:tc>
        <w:tc>
          <w:tcPr>
            <w:tcW w:w="708" w:type="dxa"/>
            <w:gridSpan w:val="2"/>
            <w:shd w:val="clear" w:color="auto" w:fill="auto"/>
            <w:vAlign w:val="center"/>
          </w:tcPr>
          <w:p w:rsidR="00E36ACA" w:rsidRPr="00EE6D13" w:rsidRDefault="00E36ACA" w:rsidP="002A6125">
            <w:pPr>
              <w:spacing w:line="360" w:lineRule="exact"/>
              <w:rPr>
                <w:rFonts w:ascii="仿宋_GB2312" w:eastAsia="仿宋_GB2312" w:hAnsi="黑体" w:hint="eastAsia"/>
                <w:sz w:val="24"/>
              </w:rPr>
            </w:pPr>
          </w:p>
        </w:tc>
        <w:tc>
          <w:tcPr>
            <w:tcW w:w="6096" w:type="dxa"/>
            <w:gridSpan w:val="7"/>
            <w:shd w:val="clear" w:color="auto" w:fill="auto"/>
            <w:vAlign w:val="center"/>
          </w:tcPr>
          <w:p w:rsidR="00E36ACA" w:rsidRPr="00EE6D13" w:rsidRDefault="00E36ACA" w:rsidP="002A6125">
            <w:pPr>
              <w:spacing w:line="360" w:lineRule="exact"/>
              <w:ind w:firstLineChars="100" w:firstLine="240"/>
              <w:rPr>
                <w:rFonts w:ascii="仿宋_GB2312" w:eastAsia="仿宋_GB2312" w:hAnsi="黑体" w:hint="eastAsia"/>
                <w:sz w:val="24"/>
              </w:rPr>
            </w:pPr>
            <w:r w:rsidRPr="00EE6D13">
              <w:rPr>
                <w:rFonts w:ascii="仿宋_GB2312" w:eastAsia="仿宋_GB2312" w:hAnsi="黑体" w:hint="eastAsia"/>
                <w:sz w:val="24"/>
              </w:rPr>
              <w:t>未选择具有涉密资质的单位承担的，扣1分；</w:t>
            </w:r>
          </w:p>
          <w:p w:rsidR="00E36ACA" w:rsidRPr="00EE6D13" w:rsidRDefault="00E36ACA" w:rsidP="002A6125">
            <w:pPr>
              <w:spacing w:line="360" w:lineRule="exact"/>
              <w:ind w:firstLineChars="100" w:firstLine="240"/>
              <w:rPr>
                <w:rFonts w:ascii="仿宋_GB2312" w:eastAsia="仿宋_GB2312" w:hAnsi="黑体" w:hint="eastAsia"/>
                <w:sz w:val="24"/>
              </w:rPr>
            </w:pPr>
            <w:r w:rsidRPr="00EE6D13">
              <w:rPr>
                <w:rFonts w:ascii="仿宋_GB2312" w:eastAsia="仿宋_GB2312" w:hAnsi="黑体" w:hint="eastAsia"/>
                <w:sz w:val="24"/>
              </w:rPr>
              <w:t>未与相关单位和人员签订保密承诺书的，扣1分。</w:t>
            </w:r>
          </w:p>
          <w:p w:rsidR="00E36ACA" w:rsidRPr="00EE6D13" w:rsidRDefault="00E36ACA" w:rsidP="002A6125">
            <w:pPr>
              <w:spacing w:line="360" w:lineRule="exact"/>
              <w:ind w:firstLineChars="100" w:firstLine="240"/>
              <w:rPr>
                <w:rFonts w:ascii="仿宋_GB2312" w:eastAsia="仿宋_GB2312" w:hAnsi="黑体" w:hint="eastAsia"/>
                <w:sz w:val="24"/>
              </w:rPr>
            </w:pPr>
          </w:p>
        </w:tc>
        <w:tc>
          <w:tcPr>
            <w:tcW w:w="850" w:type="dxa"/>
            <w:shd w:val="clear" w:color="auto" w:fill="auto"/>
            <w:vAlign w:val="center"/>
          </w:tcPr>
          <w:p w:rsidR="00E36ACA" w:rsidRPr="00EE6D13" w:rsidRDefault="00E36ACA" w:rsidP="002A6125">
            <w:pPr>
              <w:spacing w:line="360" w:lineRule="exact"/>
              <w:rPr>
                <w:rFonts w:ascii="仿宋_GB2312" w:eastAsia="仿宋_GB2312" w:hint="eastAsia"/>
                <w:sz w:val="24"/>
              </w:rPr>
            </w:pPr>
          </w:p>
        </w:tc>
        <w:tc>
          <w:tcPr>
            <w:tcW w:w="1010" w:type="dxa"/>
            <w:vMerge w:val="restart"/>
            <w:shd w:val="clear" w:color="auto" w:fill="auto"/>
            <w:vAlign w:val="center"/>
          </w:tcPr>
          <w:p w:rsidR="00E36ACA" w:rsidRPr="00EE6D13" w:rsidRDefault="00E36ACA" w:rsidP="002A6125">
            <w:pPr>
              <w:spacing w:line="360" w:lineRule="exact"/>
              <w:rPr>
                <w:rFonts w:ascii="仿宋_GB2312" w:eastAsia="仿宋_GB2312" w:hint="eastAsia"/>
                <w:sz w:val="24"/>
              </w:rPr>
            </w:pPr>
          </w:p>
        </w:tc>
      </w:tr>
      <w:tr w:rsidR="00E36ACA" w:rsidRPr="00EE6D13" w:rsidTr="00FA245E">
        <w:trPr>
          <w:trHeight w:val="644"/>
        </w:trPr>
        <w:tc>
          <w:tcPr>
            <w:tcW w:w="771" w:type="dxa"/>
            <w:shd w:val="clear" w:color="auto" w:fill="auto"/>
            <w:vAlign w:val="center"/>
          </w:tcPr>
          <w:p w:rsidR="00E36ACA" w:rsidRPr="00EE6D13" w:rsidRDefault="00E36ACA" w:rsidP="002A6125">
            <w:pPr>
              <w:spacing w:line="360" w:lineRule="exact"/>
              <w:jc w:val="center"/>
              <w:rPr>
                <w:rFonts w:ascii="仿宋_GB2312" w:eastAsia="仿宋_GB2312" w:hAnsi="黑体" w:hint="eastAsia"/>
                <w:sz w:val="24"/>
              </w:rPr>
            </w:pPr>
            <w:r w:rsidRPr="00EE6D13">
              <w:rPr>
                <w:rFonts w:ascii="仿宋_GB2312" w:eastAsia="仿宋_GB2312" w:hAnsi="黑体" w:hint="eastAsia"/>
                <w:sz w:val="24"/>
              </w:rPr>
              <w:t>23</w:t>
            </w:r>
          </w:p>
        </w:tc>
        <w:tc>
          <w:tcPr>
            <w:tcW w:w="4582" w:type="dxa"/>
            <w:gridSpan w:val="2"/>
            <w:shd w:val="clear" w:color="auto" w:fill="auto"/>
            <w:vAlign w:val="center"/>
          </w:tcPr>
          <w:p w:rsidR="00E36ACA" w:rsidRPr="00EE6D13" w:rsidRDefault="00E36ACA" w:rsidP="002A6125">
            <w:pPr>
              <w:spacing w:line="360" w:lineRule="exact"/>
              <w:ind w:firstLineChars="150" w:firstLine="360"/>
              <w:rPr>
                <w:rFonts w:ascii="仿宋_GB2312" w:eastAsia="仿宋_GB2312" w:hAnsi="黑体" w:hint="eastAsia"/>
                <w:sz w:val="24"/>
              </w:rPr>
            </w:pPr>
            <w:r w:rsidRPr="00EE6D13">
              <w:rPr>
                <w:rFonts w:ascii="仿宋_GB2312" w:eastAsia="仿宋_GB2312" w:hAnsi="黑体" w:hint="eastAsia"/>
                <w:sz w:val="24"/>
              </w:rPr>
              <w:t>涉密网络采取符合国家保密标准的安全防护策略配置、身份鉴别、访问控制、安全审计、边界安全防护和信息流转控制等措施，投入使用前经过保密行政管理部门测评和审批，定期开展安全保密检查和风险评估。</w:t>
            </w:r>
          </w:p>
        </w:tc>
        <w:tc>
          <w:tcPr>
            <w:tcW w:w="851" w:type="dxa"/>
            <w:gridSpan w:val="2"/>
            <w:shd w:val="clear" w:color="auto" w:fill="auto"/>
            <w:vAlign w:val="center"/>
          </w:tcPr>
          <w:p w:rsidR="00E36ACA" w:rsidRPr="00EE6D13" w:rsidRDefault="00E36ACA" w:rsidP="002A6125">
            <w:pPr>
              <w:spacing w:line="360" w:lineRule="exact"/>
              <w:jc w:val="center"/>
              <w:rPr>
                <w:rFonts w:ascii="仿宋_GB2312" w:eastAsia="仿宋_GB2312" w:hAnsi="黑体" w:hint="eastAsia"/>
                <w:sz w:val="24"/>
              </w:rPr>
            </w:pPr>
            <w:r w:rsidRPr="00EE6D13">
              <w:rPr>
                <w:rFonts w:ascii="仿宋_GB2312" w:eastAsia="仿宋_GB2312" w:hAnsi="黑体" w:hint="eastAsia"/>
                <w:sz w:val="24"/>
              </w:rPr>
              <w:t>5分</w:t>
            </w:r>
          </w:p>
        </w:tc>
        <w:tc>
          <w:tcPr>
            <w:tcW w:w="708" w:type="dxa"/>
            <w:gridSpan w:val="2"/>
            <w:shd w:val="clear" w:color="auto" w:fill="auto"/>
            <w:vAlign w:val="center"/>
          </w:tcPr>
          <w:p w:rsidR="00E36ACA" w:rsidRPr="00EE6D13" w:rsidRDefault="00E36ACA" w:rsidP="002A6125">
            <w:pPr>
              <w:spacing w:line="360" w:lineRule="exact"/>
              <w:rPr>
                <w:rFonts w:ascii="仿宋_GB2312" w:eastAsia="仿宋_GB2312" w:hAnsi="黑体" w:hint="eastAsia"/>
                <w:sz w:val="24"/>
              </w:rPr>
            </w:pPr>
          </w:p>
        </w:tc>
        <w:tc>
          <w:tcPr>
            <w:tcW w:w="6096" w:type="dxa"/>
            <w:gridSpan w:val="7"/>
            <w:shd w:val="clear" w:color="auto" w:fill="auto"/>
            <w:vAlign w:val="center"/>
          </w:tcPr>
          <w:p w:rsidR="00E36ACA" w:rsidRPr="00EE6D13" w:rsidRDefault="00E36ACA" w:rsidP="002A6125">
            <w:pPr>
              <w:spacing w:line="360" w:lineRule="exact"/>
              <w:ind w:firstLineChars="100" w:firstLine="240"/>
              <w:rPr>
                <w:rFonts w:ascii="仿宋_GB2312" w:eastAsia="仿宋_GB2312" w:hAnsi="黑体" w:hint="eastAsia"/>
                <w:sz w:val="24"/>
              </w:rPr>
            </w:pPr>
            <w:r w:rsidRPr="00EE6D13">
              <w:rPr>
                <w:rFonts w:ascii="仿宋_GB2312" w:eastAsia="仿宋_GB2312" w:hAnsi="黑体" w:hint="eastAsia"/>
                <w:sz w:val="24"/>
              </w:rPr>
              <w:t>缺乏有关防护措施的，发现1起扣0.5分；</w:t>
            </w:r>
          </w:p>
          <w:p w:rsidR="00E36ACA" w:rsidRPr="00EE6D13" w:rsidRDefault="00E36ACA" w:rsidP="002A6125">
            <w:pPr>
              <w:spacing w:line="360" w:lineRule="exact"/>
              <w:ind w:firstLineChars="100" w:firstLine="240"/>
              <w:rPr>
                <w:rFonts w:ascii="仿宋_GB2312" w:eastAsia="仿宋_GB2312" w:hAnsi="黑体" w:hint="eastAsia"/>
                <w:sz w:val="24"/>
              </w:rPr>
            </w:pPr>
            <w:r w:rsidRPr="00EE6D13">
              <w:rPr>
                <w:rFonts w:ascii="仿宋_GB2312" w:eastAsia="仿宋_GB2312" w:hAnsi="黑体" w:hint="eastAsia"/>
                <w:sz w:val="24"/>
              </w:rPr>
              <w:t>未经过保密行政管理部门测评和审批的，扣2分；</w:t>
            </w:r>
          </w:p>
          <w:p w:rsidR="00E36ACA" w:rsidRPr="00EE6D13" w:rsidRDefault="00E36ACA" w:rsidP="002A6125">
            <w:pPr>
              <w:spacing w:line="360" w:lineRule="exact"/>
              <w:ind w:firstLineChars="100" w:firstLine="240"/>
              <w:rPr>
                <w:rFonts w:ascii="仿宋_GB2312" w:eastAsia="仿宋_GB2312" w:hAnsi="黑体" w:hint="eastAsia"/>
                <w:sz w:val="24"/>
              </w:rPr>
            </w:pPr>
            <w:r w:rsidRPr="00EE6D13">
              <w:rPr>
                <w:rFonts w:ascii="仿宋_GB2312" w:eastAsia="仿宋_GB2312" w:hAnsi="黑体" w:hint="eastAsia"/>
                <w:sz w:val="24"/>
              </w:rPr>
              <w:t>未定期开展安全保密检查和风险评估的，扣1分。</w:t>
            </w:r>
          </w:p>
        </w:tc>
        <w:tc>
          <w:tcPr>
            <w:tcW w:w="850" w:type="dxa"/>
            <w:shd w:val="clear" w:color="auto" w:fill="auto"/>
            <w:vAlign w:val="center"/>
          </w:tcPr>
          <w:p w:rsidR="00E36ACA" w:rsidRPr="00EE6D13" w:rsidRDefault="00E36ACA" w:rsidP="002A6125">
            <w:pPr>
              <w:spacing w:line="360" w:lineRule="exact"/>
              <w:rPr>
                <w:rFonts w:ascii="仿宋_GB2312" w:eastAsia="仿宋_GB2312" w:hint="eastAsia"/>
                <w:sz w:val="24"/>
              </w:rPr>
            </w:pPr>
          </w:p>
        </w:tc>
        <w:tc>
          <w:tcPr>
            <w:tcW w:w="1010" w:type="dxa"/>
            <w:vMerge/>
            <w:shd w:val="clear" w:color="auto" w:fill="auto"/>
            <w:vAlign w:val="center"/>
          </w:tcPr>
          <w:p w:rsidR="00E36ACA" w:rsidRPr="00EE6D13" w:rsidRDefault="00E36ACA" w:rsidP="002A6125">
            <w:pPr>
              <w:spacing w:line="360" w:lineRule="exact"/>
              <w:rPr>
                <w:rFonts w:ascii="仿宋_GB2312" w:eastAsia="仿宋_GB2312" w:hint="eastAsia"/>
                <w:sz w:val="24"/>
              </w:rPr>
            </w:pPr>
          </w:p>
        </w:tc>
      </w:tr>
      <w:tr w:rsidR="00E36ACA" w:rsidRPr="00EE6D13" w:rsidTr="00FA245E">
        <w:trPr>
          <w:trHeight w:val="644"/>
        </w:trPr>
        <w:tc>
          <w:tcPr>
            <w:tcW w:w="771" w:type="dxa"/>
            <w:shd w:val="clear" w:color="auto" w:fill="auto"/>
            <w:vAlign w:val="center"/>
          </w:tcPr>
          <w:p w:rsidR="00E36ACA" w:rsidRPr="00EE6D13" w:rsidRDefault="00E36ACA" w:rsidP="002A6125">
            <w:pPr>
              <w:spacing w:line="360" w:lineRule="exact"/>
              <w:jc w:val="center"/>
              <w:rPr>
                <w:rFonts w:ascii="仿宋_GB2312" w:eastAsia="仿宋_GB2312" w:hAnsi="黑体" w:hint="eastAsia"/>
                <w:sz w:val="24"/>
              </w:rPr>
            </w:pPr>
            <w:r w:rsidRPr="00EE6D13">
              <w:rPr>
                <w:rFonts w:ascii="仿宋_GB2312" w:eastAsia="仿宋_GB2312" w:hAnsi="黑体" w:hint="eastAsia"/>
                <w:sz w:val="24"/>
              </w:rPr>
              <w:t>24</w:t>
            </w:r>
          </w:p>
        </w:tc>
        <w:tc>
          <w:tcPr>
            <w:tcW w:w="4582" w:type="dxa"/>
            <w:gridSpan w:val="2"/>
            <w:shd w:val="clear" w:color="auto" w:fill="auto"/>
            <w:vAlign w:val="center"/>
          </w:tcPr>
          <w:p w:rsidR="00E36ACA" w:rsidRPr="00EE6D13" w:rsidRDefault="00E36ACA" w:rsidP="002A6125">
            <w:pPr>
              <w:spacing w:line="360" w:lineRule="exact"/>
              <w:ind w:firstLineChars="150" w:firstLine="360"/>
              <w:rPr>
                <w:rFonts w:ascii="仿宋_GB2312" w:eastAsia="仿宋_GB2312" w:hAnsi="黑体" w:hint="eastAsia"/>
                <w:sz w:val="24"/>
              </w:rPr>
            </w:pPr>
            <w:r w:rsidRPr="00EE6D13">
              <w:rPr>
                <w:rFonts w:ascii="仿宋_GB2312" w:eastAsia="仿宋_GB2312" w:hAnsi="黑体" w:hint="eastAsia"/>
                <w:sz w:val="24"/>
              </w:rPr>
              <w:t>涉密计算机采取符合国家保密标准的身份鉴别、访问授权、违规外联监控、病毒查杀、移动存储介质管控等安全保密措</w:t>
            </w:r>
            <w:r w:rsidRPr="00EE6D13">
              <w:rPr>
                <w:rFonts w:ascii="仿宋_GB2312" w:eastAsia="仿宋_GB2312" w:hAnsi="黑体" w:hint="eastAsia"/>
                <w:sz w:val="24"/>
              </w:rPr>
              <w:lastRenderedPageBreak/>
              <w:t>施，不安装使用具有无线功能的模块和外围设备。</w:t>
            </w:r>
          </w:p>
        </w:tc>
        <w:tc>
          <w:tcPr>
            <w:tcW w:w="851" w:type="dxa"/>
            <w:gridSpan w:val="2"/>
            <w:shd w:val="clear" w:color="auto" w:fill="auto"/>
            <w:vAlign w:val="center"/>
          </w:tcPr>
          <w:p w:rsidR="00E36ACA" w:rsidRPr="00EE6D13" w:rsidRDefault="00E36ACA" w:rsidP="002A6125">
            <w:pPr>
              <w:spacing w:line="360" w:lineRule="exact"/>
              <w:jc w:val="center"/>
              <w:rPr>
                <w:rFonts w:ascii="仿宋_GB2312" w:eastAsia="仿宋_GB2312" w:hAnsi="黑体" w:hint="eastAsia"/>
                <w:sz w:val="24"/>
              </w:rPr>
            </w:pPr>
            <w:r w:rsidRPr="00EE6D13">
              <w:rPr>
                <w:rFonts w:ascii="仿宋_GB2312" w:eastAsia="仿宋_GB2312" w:hAnsi="黑体" w:hint="eastAsia"/>
                <w:sz w:val="24"/>
              </w:rPr>
              <w:lastRenderedPageBreak/>
              <w:t>4分</w:t>
            </w:r>
          </w:p>
        </w:tc>
        <w:tc>
          <w:tcPr>
            <w:tcW w:w="708" w:type="dxa"/>
            <w:gridSpan w:val="2"/>
            <w:shd w:val="clear" w:color="auto" w:fill="auto"/>
            <w:vAlign w:val="center"/>
          </w:tcPr>
          <w:p w:rsidR="00E36ACA" w:rsidRPr="00EE6D13" w:rsidRDefault="00E36ACA" w:rsidP="002A6125">
            <w:pPr>
              <w:spacing w:line="360" w:lineRule="exact"/>
              <w:rPr>
                <w:rFonts w:ascii="仿宋_GB2312" w:eastAsia="仿宋_GB2312" w:hAnsi="黑体" w:hint="eastAsia"/>
                <w:sz w:val="24"/>
              </w:rPr>
            </w:pPr>
          </w:p>
        </w:tc>
        <w:tc>
          <w:tcPr>
            <w:tcW w:w="6096" w:type="dxa"/>
            <w:gridSpan w:val="7"/>
            <w:shd w:val="clear" w:color="auto" w:fill="auto"/>
            <w:vAlign w:val="center"/>
          </w:tcPr>
          <w:p w:rsidR="00E36ACA" w:rsidRPr="00EE6D13" w:rsidRDefault="00E36ACA" w:rsidP="002A6125">
            <w:pPr>
              <w:spacing w:line="360" w:lineRule="exact"/>
              <w:ind w:firstLineChars="100" w:firstLine="240"/>
              <w:rPr>
                <w:rFonts w:ascii="仿宋_GB2312" w:eastAsia="仿宋_GB2312" w:hAnsi="黑体" w:hint="eastAsia"/>
                <w:sz w:val="24"/>
              </w:rPr>
            </w:pPr>
            <w:r w:rsidRPr="00EE6D13">
              <w:rPr>
                <w:rFonts w:ascii="仿宋_GB2312" w:eastAsia="仿宋_GB2312" w:hAnsi="黑体" w:hint="eastAsia"/>
                <w:sz w:val="24"/>
              </w:rPr>
              <w:t>缺乏有关防护措施的，发现1起扣0.5分；</w:t>
            </w:r>
          </w:p>
          <w:p w:rsidR="00E36ACA" w:rsidRPr="00EE6D13" w:rsidRDefault="00E36ACA" w:rsidP="002A6125">
            <w:pPr>
              <w:spacing w:line="360" w:lineRule="exact"/>
              <w:ind w:firstLineChars="100" w:firstLine="240"/>
              <w:rPr>
                <w:rFonts w:ascii="仿宋_GB2312" w:eastAsia="仿宋_GB2312" w:hAnsi="黑体" w:hint="eastAsia"/>
                <w:sz w:val="24"/>
              </w:rPr>
            </w:pPr>
            <w:r w:rsidRPr="00EE6D13">
              <w:rPr>
                <w:rFonts w:ascii="仿宋_GB2312" w:eastAsia="仿宋_GB2312" w:hAnsi="黑体" w:hint="eastAsia"/>
                <w:sz w:val="24"/>
              </w:rPr>
              <w:t>安装使用具有无线功能模块和外围设备的，发现1起扣1分。</w:t>
            </w:r>
          </w:p>
        </w:tc>
        <w:tc>
          <w:tcPr>
            <w:tcW w:w="850" w:type="dxa"/>
            <w:shd w:val="clear" w:color="auto" w:fill="auto"/>
            <w:vAlign w:val="center"/>
          </w:tcPr>
          <w:p w:rsidR="00E36ACA" w:rsidRPr="00EE6D13" w:rsidRDefault="00E36ACA" w:rsidP="002A6125">
            <w:pPr>
              <w:spacing w:line="360" w:lineRule="exact"/>
              <w:rPr>
                <w:rFonts w:ascii="仿宋_GB2312" w:eastAsia="仿宋_GB2312" w:hint="eastAsia"/>
                <w:sz w:val="24"/>
              </w:rPr>
            </w:pPr>
          </w:p>
        </w:tc>
        <w:tc>
          <w:tcPr>
            <w:tcW w:w="1010" w:type="dxa"/>
            <w:vMerge w:val="restart"/>
            <w:shd w:val="clear" w:color="auto" w:fill="auto"/>
            <w:vAlign w:val="center"/>
          </w:tcPr>
          <w:p w:rsidR="00E36ACA" w:rsidRPr="00EE6D13" w:rsidRDefault="00E36ACA" w:rsidP="002A6125">
            <w:pPr>
              <w:spacing w:line="360" w:lineRule="exact"/>
              <w:rPr>
                <w:rFonts w:ascii="仿宋_GB2312" w:eastAsia="仿宋_GB2312" w:hint="eastAsia"/>
                <w:sz w:val="24"/>
              </w:rPr>
            </w:pPr>
          </w:p>
        </w:tc>
      </w:tr>
      <w:tr w:rsidR="00E36ACA" w:rsidRPr="00EE6D13" w:rsidTr="00FA245E">
        <w:trPr>
          <w:trHeight w:val="644"/>
        </w:trPr>
        <w:tc>
          <w:tcPr>
            <w:tcW w:w="771" w:type="dxa"/>
            <w:shd w:val="clear" w:color="auto" w:fill="auto"/>
            <w:vAlign w:val="center"/>
          </w:tcPr>
          <w:p w:rsidR="00E36ACA" w:rsidRPr="00EE6D13" w:rsidRDefault="00E36ACA" w:rsidP="002A6125">
            <w:pPr>
              <w:spacing w:line="360" w:lineRule="exact"/>
              <w:jc w:val="center"/>
              <w:rPr>
                <w:rFonts w:ascii="仿宋_GB2312" w:eastAsia="仿宋_GB2312" w:hAnsi="黑体" w:hint="eastAsia"/>
                <w:sz w:val="24"/>
              </w:rPr>
            </w:pPr>
            <w:r w:rsidRPr="00EE6D13">
              <w:rPr>
                <w:rFonts w:ascii="仿宋_GB2312" w:eastAsia="仿宋_GB2312" w:hAnsi="黑体" w:hint="eastAsia"/>
                <w:sz w:val="24"/>
              </w:rPr>
              <w:lastRenderedPageBreak/>
              <w:t>25</w:t>
            </w:r>
          </w:p>
        </w:tc>
        <w:tc>
          <w:tcPr>
            <w:tcW w:w="4582" w:type="dxa"/>
            <w:gridSpan w:val="2"/>
            <w:shd w:val="clear" w:color="auto" w:fill="auto"/>
            <w:vAlign w:val="center"/>
          </w:tcPr>
          <w:p w:rsidR="00E36ACA" w:rsidRPr="00EE6D13" w:rsidRDefault="00E36ACA" w:rsidP="002A6125">
            <w:pPr>
              <w:spacing w:line="360" w:lineRule="exact"/>
              <w:ind w:firstLineChars="150" w:firstLine="360"/>
              <w:rPr>
                <w:rFonts w:ascii="仿宋_GB2312" w:eastAsia="仿宋_GB2312" w:hAnsi="黑体" w:hint="eastAsia"/>
                <w:sz w:val="24"/>
              </w:rPr>
            </w:pPr>
            <w:r w:rsidRPr="00EE6D13">
              <w:rPr>
                <w:rFonts w:ascii="仿宋_GB2312" w:eastAsia="仿宋_GB2312" w:hAnsi="黑体" w:hint="eastAsia"/>
                <w:sz w:val="24"/>
              </w:rPr>
              <w:t>保持保密技术防护设施设备的防护性能。</w:t>
            </w:r>
          </w:p>
        </w:tc>
        <w:tc>
          <w:tcPr>
            <w:tcW w:w="851" w:type="dxa"/>
            <w:gridSpan w:val="2"/>
            <w:shd w:val="clear" w:color="auto" w:fill="auto"/>
            <w:vAlign w:val="center"/>
          </w:tcPr>
          <w:p w:rsidR="00E36ACA" w:rsidRPr="00EE6D13" w:rsidRDefault="00E36ACA" w:rsidP="002A6125">
            <w:pPr>
              <w:spacing w:line="360" w:lineRule="exact"/>
              <w:jc w:val="center"/>
              <w:rPr>
                <w:rFonts w:ascii="仿宋_GB2312" w:eastAsia="仿宋_GB2312" w:hAnsi="黑体" w:hint="eastAsia"/>
                <w:sz w:val="24"/>
              </w:rPr>
            </w:pPr>
            <w:r w:rsidRPr="00EE6D13">
              <w:rPr>
                <w:rFonts w:ascii="仿宋_GB2312" w:eastAsia="仿宋_GB2312" w:hAnsi="黑体" w:hint="eastAsia"/>
                <w:sz w:val="24"/>
              </w:rPr>
              <w:t>1分</w:t>
            </w:r>
          </w:p>
        </w:tc>
        <w:tc>
          <w:tcPr>
            <w:tcW w:w="708" w:type="dxa"/>
            <w:gridSpan w:val="2"/>
            <w:shd w:val="clear" w:color="auto" w:fill="auto"/>
            <w:vAlign w:val="center"/>
          </w:tcPr>
          <w:p w:rsidR="00E36ACA" w:rsidRPr="00EE6D13" w:rsidRDefault="00E36ACA" w:rsidP="002A6125">
            <w:pPr>
              <w:spacing w:line="360" w:lineRule="exact"/>
              <w:rPr>
                <w:rFonts w:ascii="仿宋_GB2312" w:eastAsia="仿宋_GB2312" w:hAnsi="黑体" w:hint="eastAsia"/>
                <w:sz w:val="24"/>
              </w:rPr>
            </w:pPr>
          </w:p>
        </w:tc>
        <w:tc>
          <w:tcPr>
            <w:tcW w:w="6096" w:type="dxa"/>
            <w:gridSpan w:val="7"/>
            <w:shd w:val="clear" w:color="auto" w:fill="auto"/>
            <w:vAlign w:val="center"/>
          </w:tcPr>
          <w:p w:rsidR="00E36ACA" w:rsidRPr="00EE6D13" w:rsidRDefault="00E36ACA" w:rsidP="002A6125">
            <w:pPr>
              <w:spacing w:line="360" w:lineRule="exact"/>
              <w:ind w:firstLineChars="100" w:firstLine="240"/>
              <w:rPr>
                <w:rFonts w:ascii="仿宋_GB2312" w:eastAsia="仿宋_GB2312" w:hAnsi="黑体" w:hint="eastAsia"/>
                <w:sz w:val="24"/>
              </w:rPr>
            </w:pPr>
            <w:r w:rsidRPr="00EE6D13">
              <w:rPr>
                <w:rFonts w:ascii="仿宋_GB2312" w:eastAsia="仿宋_GB2312" w:hAnsi="黑体" w:hint="eastAsia"/>
                <w:sz w:val="24"/>
              </w:rPr>
              <w:t>擅自改变防护性能的，发现1起扣0.5分。</w:t>
            </w:r>
          </w:p>
        </w:tc>
        <w:tc>
          <w:tcPr>
            <w:tcW w:w="850" w:type="dxa"/>
            <w:shd w:val="clear" w:color="auto" w:fill="auto"/>
            <w:vAlign w:val="center"/>
          </w:tcPr>
          <w:p w:rsidR="00E36ACA" w:rsidRPr="00EE6D13" w:rsidRDefault="00E36ACA" w:rsidP="002A6125">
            <w:pPr>
              <w:spacing w:line="360" w:lineRule="exact"/>
              <w:rPr>
                <w:rFonts w:ascii="仿宋_GB2312" w:eastAsia="仿宋_GB2312" w:hint="eastAsia"/>
                <w:sz w:val="24"/>
              </w:rPr>
            </w:pPr>
          </w:p>
        </w:tc>
        <w:tc>
          <w:tcPr>
            <w:tcW w:w="1010" w:type="dxa"/>
            <w:vMerge/>
            <w:shd w:val="clear" w:color="auto" w:fill="auto"/>
            <w:vAlign w:val="center"/>
          </w:tcPr>
          <w:p w:rsidR="00E36ACA" w:rsidRPr="00EE6D13" w:rsidRDefault="00E36ACA" w:rsidP="002A6125">
            <w:pPr>
              <w:spacing w:line="360" w:lineRule="exact"/>
              <w:rPr>
                <w:rFonts w:ascii="仿宋_GB2312" w:eastAsia="仿宋_GB2312" w:hint="eastAsia"/>
                <w:sz w:val="24"/>
              </w:rPr>
            </w:pPr>
          </w:p>
        </w:tc>
      </w:tr>
      <w:tr w:rsidR="00E36ACA" w:rsidRPr="00EE6D13" w:rsidTr="00FA245E">
        <w:trPr>
          <w:trHeight w:val="644"/>
        </w:trPr>
        <w:tc>
          <w:tcPr>
            <w:tcW w:w="771" w:type="dxa"/>
            <w:shd w:val="clear" w:color="auto" w:fill="auto"/>
            <w:vAlign w:val="center"/>
          </w:tcPr>
          <w:p w:rsidR="00E36ACA" w:rsidRPr="00EE6D13" w:rsidRDefault="00E36ACA" w:rsidP="002A6125">
            <w:pPr>
              <w:spacing w:line="360" w:lineRule="exact"/>
              <w:jc w:val="center"/>
              <w:rPr>
                <w:rFonts w:ascii="仿宋_GB2312" w:eastAsia="仿宋_GB2312" w:hAnsi="黑体" w:hint="eastAsia"/>
                <w:sz w:val="24"/>
              </w:rPr>
            </w:pPr>
            <w:r w:rsidRPr="00EE6D13">
              <w:rPr>
                <w:rFonts w:ascii="仿宋_GB2312" w:eastAsia="仿宋_GB2312" w:hAnsi="黑体" w:hint="eastAsia"/>
                <w:sz w:val="24"/>
              </w:rPr>
              <w:t>26</w:t>
            </w:r>
          </w:p>
        </w:tc>
        <w:tc>
          <w:tcPr>
            <w:tcW w:w="4582" w:type="dxa"/>
            <w:gridSpan w:val="2"/>
            <w:shd w:val="clear" w:color="auto" w:fill="auto"/>
            <w:vAlign w:val="center"/>
          </w:tcPr>
          <w:p w:rsidR="00E36ACA" w:rsidRPr="00EE6D13" w:rsidRDefault="00E36ACA" w:rsidP="002A6125">
            <w:pPr>
              <w:spacing w:line="360" w:lineRule="exact"/>
              <w:ind w:firstLineChars="150" w:firstLine="360"/>
              <w:rPr>
                <w:rFonts w:ascii="仿宋_GB2312" w:eastAsia="仿宋_GB2312" w:hAnsi="黑体" w:hint="eastAsia"/>
                <w:sz w:val="24"/>
              </w:rPr>
            </w:pPr>
            <w:r w:rsidRPr="00EE6D13">
              <w:rPr>
                <w:rFonts w:ascii="仿宋_GB2312" w:eastAsia="仿宋_GB2312" w:hAnsi="黑体" w:hint="eastAsia"/>
                <w:sz w:val="24"/>
              </w:rPr>
              <w:t>建立健全计算机和移动存储介质登记台账，涉密计算机和移动存储介质粘贴密级标识，明确责任人、设备编号等。</w:t>
            </w:r>
          </w:p>
        </w:tc>
        <w:tc>
          <w:tcPr>
            <w:tcW w:w="851" w:type="dxa"/>
            <w:gridSpan w:val="2"/>
            <w:shd w:val="clear" w:color="auto" w:fill="auto"/>
            <w:vAlign w:val="center"/>
          </w:tcPr>
          <w:p w:rsidR="00E36ACA" w:rsidRPr="00EE6D13" w:rsidRDefault="00E36ACA" w:rsidP="002A6125">
            <w:pPr>
              <w:spacing w:line="360" w:lineRule="exact"/>
              <w:jc w:val="center"/>
              <w:rPr>
                <w:rFonts w:ascii="仿宋_GB2312" w:eastAsia="仿宋_GB2312" w:hAnsi="黑体" w:hint="eastAsia"/>
                <w:sz w:val="24"/>
              </w:rPr>
            </w:pPr>
            <w:r w:rsidRPr="00EE6D13">
              <w:rPr>
                <w:rFonts w:ascii="仿宋_GB2312" w:eastAsia="仿宋_GB2312" w:hAnsi="黑体" w:hint="eastAsia"/>
                <w:sz w:val="24"/>
              </w:rPr>
              <w:t>2分</w:t>
            </w:r>
          </w:p>
        </w:tc>
        <w:tc>
          <w:tcPr>
            <w:tcW w:w="708" w:type="dxa"/>
            <w:gridSpan w:val="2"/>
            <w:shd w:val="clear" w:color="auto" w:fill="auto"/>
            <w:vAlign w:val="center"/>
          </w:tcPr>
          <w:p w:rsidR="00E36ACA" w:rsidRPr="00EE6D13" w:rsidRDefault="00E36ACA" w:rsidP="002A6125">
            <w:pPr>
              <w:spacing w:line="360" w:lineRule="exact"/>
              <w:rPr>
                <w:rFonts w:ascii="仿宋_GB2312" w:eastAsia="仿宋_GB2312" w:hAnsi="黑体" w:hint="eastAsia"/>
                <w:sz w:val="24"/>
              </w:rPr>
            </w:pPr>
          </w:p>
        </w:tc>
        <w:tc>
          <w:tcPr>
            <w:tcW w:w="6096" w:type="dxa"/>
            <w:gridSpan w:val="7"/>
            <w:shd w:val="clear" w:color="auto" w:fill="auto"/>
            <w:vAlign w:val="center"/>
          </w:tcPr>
          <w:p w:rsidR="00E36ACA" w:rsidRPr="00EE6D13" w:rsidRDefault="00E36ACA" w:rsidP="002A6125">
            <w:pPr>
              <w:spacing w:line="360" w:lineRule="exact"/>
              <w:ind w:firstLineChars="100" w:firstLine="240"/>
              <w:rPr>
                <w:rFonts w:ascii="仿宋_GB2312" w:eastAsia="仿宋_GB2312" w:hAnsi="黑体" w:hint="eastAsia"/>
                <w:sz w:val="24"/>
              </w:rPr>
            </w:pPr>
            <w:r w:rsidRPr="00EE6D13">
              <w:rPr>
                <w:rFonts w:ascii="仿宋_GB2312" w:eastAsia="仿宋_GB2312" w:hAnsi="黑体" w:hint="eastAsia"/>
                <w:sz w:val="24"/>
              </w:rPr>
              <w:t>未建立健全台账的，发现1起扣0.5分；</w:t>
            </w:r>
          </w:p>
          <w:p w:rsidR="00E36ACA" w:rsidRPr="00EE6D13" w:rsidRDefault="00E36ACA" w:rsidP="002A6125">
            <w:pPr>
              <w:spacing w:line="360" w:lineRule="exact"/>
              <w:ind w:firstLineChars="100" w:firstLine="240"/>
              <w:rPr>
                <w:rFonts w:ascii="仿宋_GB2312" w:eastAsia="仿宋_GB2312" w:hAnsi="黑体" w:hint="eastAsia"/>
                <w:sz w:val="24"/>
              </w:rPr>
            </w:pPr>
            <w:r w:rsidRPr="00EE6D13">
              <w:rPr>
                <w:rFonts w:ascii="仿宋_GB2312" w:eastAsia="仿宋_GB2312" w:hAnsi="黑体" w:hint="eastAsia"/>
                <w:sz w:val="24"/>
              </w:rPr>
              <w:t>未粘贴密级标识、未明确责任人或者设备编号的，发现1起扣0.5分。</w:t>
            </w:r>
          </w:p>
        </w:tc>
        <w:tc>
          <w:tcPr>
            <w:tcW w:w="850" w:type="dxa"/>
            <w:shd w:val="clear" w:color="auto" w:fill="auto"/>
            <w:vAlign w:val="center"/>
          </w:tcPr>
          <w:p w:rsidR="00E36ACA" w:rsidRPr="00EE6D13" w:rsidRDefault="00E36ACA" w:rsidP="002A6125">
            <w:pPr>
              <w:spacing w:line="360" w:lineRule="exact"/>
              <w:rPr>
                <w:rFonts w:ascii="仿宋_GB2312" w:eastAsia="仿宋_GB2312" w:hint="eastAsia"/>
                <w:sz w:val="24"/>
              </w:rPr>
            </w:pPr>
          </w:p>
        </w:tc>
        <w:tc>
          <w:tcPr>
            <w:tcW w:w="1010" w:type="dxa"/>
            <w:vMerge/>
            <w:shd w:val="clear" w:color="auto" w:fill="auto"/>
            <w:vAlign w:val="center"/>
          </w:tcPr>
          <w:p w:rsidR="00E36ACA" w:rsidRPr="00EE6D13" w:rsidRDefault="00E36ACA" w:rsidP="002A6125">
            <w:pPr>
              <w:spacing w:line="360" w:lineRule="exact"/>
              <w:rPr>
                <w:rFonts w:ascii="仿宋_GB2312" w:eastAsia="仿宋_GB2312" w:hint="eastAsia"/>
                <w:sz w:val="24"/>
              </w:rPr>
            </w:pPr>
          </w:p>
        </w:tc>
      </w:tr>
      <w:tr w:rsidR="00E36ACA" w:rsidRPr="00EE6D13" w:rsidTr="00FA245E">
        <w:trPr>
          <w:trHeight w:val="644"/>
        </w:trPr>
        <w:tc>
          <w:tcPr>
            <w:tcW w:w="771" w:type="dxa"/>
            <w:shd w:val="clear" w:color="auto" w:fill="auto"/>
            <w:vAlign w:val="center"/>
          </w:tcPr>
          <w:p w:rsidR="00E36ACA" w:rsidRPr="00EE6D13" w:rsidRDefault="00E36ACA" w:rsidP="002A6125">
            <w:pPr>
              <w:spacing w:line="360" w:lineRule="exact"/>
              <w:jc w:val="center"/>
              <w:rPr>
                <w:rFonts w:ascii="仿宋_GB2312" w:eastAsia="仿宋_GB2312" w:hAnsi="黑体" w:hint="eastAsia"/>
                <w:sz w:val="24"/>
              </w:rPr>
            </w:pPr>
            <w:r w:rsidRPr="00EE6D13">
              <w:rPr>
                <w:rFonts w:ascii="仿宋_GB2312" w:eastAsia="仿宋_GB2312" w:hAnsi="黑体" w:hint="eastAsia"/>
                <w:sz w:val="24"/>
              </w:rPr>
              <w:t>27</w:t>
            </w:r>
          </w:p>
        </w:tc>
        <w:tc>
          <w:tcPr>
            <w:tcW w:w="4582" w:type="dxa"/>
            <w:gridSpan w:val="2"/>
            <w:shd w:val="clear" w:color="auto" w:fill="auto"/>
            <w:vAlign w:val="center"/>
          </w:tcPr>
          <w:p w:rsidR="00E36ACA" w:rsidRPr="00EE6D13" w:rsidRDefault="00E36ACA" w:rsidP="002A6125">
            <w:pPr>
              <w:spacing w:line="360" w:lineRule="exact"/>
              <w:ind w:firstLineChars="150" w:firstLine="360"/>
              <w:rPr>
                <w:rFonts w:ascii="仿宋_GB2312" w:eastAsia="仿宋_GB2312" w:hAnsi="黑体" w:hint="eastAsia"/>
                <w:sz w:val="24"/>
              </w:rPr>
            </w:pPr>
            <w:r w:rsidRPr="00EE6D13">
              <w:rPr>
                <w:rFonts w:ascii="仿宋_GB2312" w:eastAsia="仿宋_GB2312" w:hAnsi="黑体" w:hint="eastAsia"/>
                <w:sz w:val="24"/>
              </w:rPr>
              <w:t>使用打印机、复印机、传真机等办公自动化设备符合保密管理规定。</w:t>
            </w:r>
          </w:p>
        </w:tc>
        <w:tc>
          <w:tcPr>
            <w:tcW w:w="851" w:type="dxa"/>
            <w:gridSpan w:val="2"/>
            <w:shd w:val="clear" w:color="auto" w:fill="auto"/>
            <w:vAlign w:val="center"/>
          </w:tcPr>
          <w:p w:rsidR="00E36ACA" w:rsidRPr="00EE6D13" w:rsidRDefault="00E36ACA" w:rsidP="002A6125">
            <w:pPr>
              <w:spacing w:line="360" w:lineRule="exact"/>
              <w:jc w:val="center"/>
              <w:rPr>
                <w:rFonts w:ascii="仿宋_GB2312" w:eastAsia="仿宋_GB2312" w:hAnsi="黑体" w:hint="eastAsia"/>
                <w:sz w:val="24"/>
              </w:rPr>
            </w:pPr>
            <w:r w:rsidRPr="00EE6D13">
              <w:rPr>
                <w:rFonts w:ascii="仿宋_GB2312" w:eastAsia="仿宋_GB2312" w:hAnsi="黑体" w:hint="eastAsia"/>
                <w:sz w:val="24"/>
              </w:rPr>
              <w:t>2分</w:t>
            </w:r>
          </w:p>
        </w:tc>
        <w:tc>
          <w:tcPr>
            <w:tcW w:w="708" w:type="dxa"/>
            <w:gridSpan w:val="2"/>
            <w:shd w:val="clear" w:color="auto" w:fill="auto"/>
            <w:vAlign w:val="center"/>
          </w:tcPr>
          <w:p w:rsidR="00E36ACA" w:rsidRPr="00EE6D13" w:rsidRDefault="00E36ACA" w:rsidP="002A6125">
            <w:pPr>
              <w:spacing w:line="360" w:lineRule="exact"/>
              <w:rPr>
                <w:rFonts w:ascii="仿宋_GB2312" w:eastAsia="仿宋_GB2312" w:hAnsi="黑体" w:hint="eastAsia"/>
                <w:sz w:val="24"/>
              </w:rPr>
            </w:pPr>
          </w:p>
        </w:tc>
        <w:tc>
          <w:tcPr>
            <w:tcW w:w="6096" w:type="dxa"/>
            <w:gridSpan w:val="7"/>
            <w:shd w:val="clear" w:color="auto" w:fill="auto"/>
            <w:vAlign w:val="center"/>
          </w:tcPr>
          <w:p w:rsidR="00E36ACA" w:rsidRPr="00EE6D13" w:rsidRDefault="00E36ACA" w:rsidP="002A6125">
            <w:pPr>
              <w:spacing w:line="360" w:lineRule="exact"/>
              <w:ind w:firstLineChars="100" w:firstLine="240"/>
              <w:rPr>
                <w:rFonts w:ascii="仿宋_GB2312" w:eastAsia="仿宋_GB2312" w:hAnsi="黑体" w:hint="eastAsia"/>
                <w:sz w:val="24"/>
              </w:rPr>
            </w:pPr>
            <w:r w:rsidRPr="00EE6D13">
              <w:rPr>
                <w:rFonts w:ascii="仿宋_GB2312" w:eastAsia="仿宋_GB2312" w:hAnsi="黑体" w:hint="eastAsia"/>
                <w:sz w:val="24"/>
              </w:rPr>
              <w:t>不符合保密管理规定的，发现1起扣0.5分。</w:t>
            </w:r>
          </w:p>
        </w:tc>
        <w:tc>
          <w:tcPr>
            <w:tcW w:w="850" w:type="dxa"/>
            <w:shd w:val="clear" w:color="auto" w:fill="auto"/>
            <w:vAlign w:val="center"/>
          </w:tcPr>
          <w:p w:rsidR="00E36ACA" w:rsidRPr="00EE6D13" w:rsidRDefault="00E36ACA" w:rsidP="002A6125">
            <w:pPr>
              <w:spacing w:line="360" w:lineRule="exact"/>
              <w:rPr>
                <w:rFonts w:ascii="仿宋_GB2312" w:eastAsia="仿宋_GB2312" w:hint="eastAsia"/>
                <w:sz w:val="24"/>
              </w:rPr>
            </w:pPr>
          </w:p>
        </w:tc>
        <w:tc>
          <w:tcPr>
            <w:tcW w:w="1010" w:type="dxa"/>
            <w:shd w:val="clear" w:color="auto" w:fill="auto"/>
            <w:vAlign w:val="center"/>
          </w:tcPr>
          <w:p w:rsidR="00E36ACA" w:rsidRPr="00EE6D13" w:rsidRDefault="00E36ACA" w:rsidP="002A6125">
            <w:pPr>
              <w:spacing w:line="360" w:lineRule="exact"/>
              <w:rPr>
                <w:rFonts w:ascii="仿宋_GB2312" w:eastAsia="仿宋_GB2312" w:hint="eastAsia"/>
                <w:sz w:val="24"/>
              </w:rPr>
            </w:pPr>
          </w:p>
        </w:tc>
      </w:tr>
      <w:tr w:rsidR="00E36ACA" w:rsidRPr="00EE6D13" w:rsidTr="00FA245E">
        <w:trPr>
          <w:trHeight w:val="644"/>
        </w:trPr>
        <w:tc>
          <w:tcPr>
            <w:tcW w:w="771" w:type="dxa"/>
            <w:shd w:val="clear" w:color="auto" w:fill="auto"/>
            <w:vAlign w:val="center"/>
          </w:tcPr>
          <w:p w:rsidR="00E36ACA" w:rsidRPr="00EE6D13" w:rsidRDefault="00E36ACA" w:rsidP="002A6125">
            <w:pPr>
              <w:spacing w:line="360" w:lineRule="exact"/>
              <w:jc w:val="center"/>
              <w:rPr>
                <w:rFonts w:ascii="仿宋_GB2312" w:eastAsia="仿宋_GB2312" w:hAnsi="黑体" w:hint="eastAsia"/>
                <w:sz w:val="24"/>
              </w:rPr>
            </w:pPr>
            <w:r w:rsidRPr="00EE6D13">
              <w:rPr>
                <w:rFonts w:ascii="仿宋_GB2312" w:eastAsia="仿宋_GB2312" w:hAnsi="黑体" w:hint="eastAsia"/>
                <w:sz w:val="24"/>
              </w:rPr>
              <w:t>28</w:t>
            </w:r>
          </w:p>
        </w:tc>
        <w:tc>
          <w:tcPr>
            <w:tcW w:w="4582" w:type="dxa"/>
            <w:gridSpan w:val="2"/>
            <w:shd w:val="clear" w:color="auto" w:fill="auto"/>
            <w:vAlign w:val="center"/>
          </w:tcPr>
          <w:p w:rsidR="00E36ACA" w:rsidRPr="00EE6D13" w:rsidRDefault="00E36ACA" w:rsidP="002A6125">
            <w:pPr>
              <w:spacing w:line="360" w:lineRule="exact"/>
              <w:ind w:firstLineChars="150" w:firstLine="360"/>
              <w:rPr>
                <w:rFonts w:ascii="仿宋_GB2312" w:eastAsia="仿宋_GB2312" w:hAnsi="黑体" w:hint="eastAsia"/>
                <w:sz w:val="24"/>
              </w:rPr>
            </w:pPr>
            <w:r w:rsidRPr="00EE6D13">
              <w:rPr>
                <w:rFonts w:ascii="仿宋_GB2312" w:eastAsia="仿宋_GB2312" w:hAnsi="黑体" w:hint="eastAsia"/>
                <w:sz w:val="24"/>
              </w:rPr>
              <w:t>使用普通手机和专用手机符合保密管理规定。</w:t>
            </w:r>
          </w:p>
        </w:tc>
        <w:tc>
          <w:tcPr>
            <w:tcW w:w="851" w:type="dxa"/>
            <w:gridSpan w:val="2"/>
            <w:shd w:val="clear" w:color="auto" w:fill="auto"/>
            <w:vAlign w:val="center"/>
          </w:tcPr>
          <w:p w:rsidR="00E36ACA" w:rsidRPr="00EE6D13" w:rsidRDefault="00E36ACA" w:rsidP="002A6125">
            <w:pPr>
              <w:spacing w:line="360" w:lineRule="exact"/>
              <w:jc w:val="center"/>
              <w:rPr>
                <w:rFonts w:ascii="仿宋_GB2312" w:eastAsia="仿宋_GB2312" w:hAnsi="黑体" w:hint="eastAsia"/>
                <w:sz w:val="24"/>
              </w:rPr>
            </w:pPr>
            <w:r w:rsidRPr="00EE6D13">
              <w:rPr>
                <w:rFonts w:ascii="仿宋_GB2312" w:eastAsia="仿宋_GB2312" w:hAnsi="黑体" w:hint="eastAsia"/>
                <w:sz w:val="24"/>
              </w:rPr>
              <w:t>2分</w:t>
            </w:r>
          </w:p>
        </w:tc>
        <w:tc>
          <w:tcPr>
            <w:tcW w:w="708" w:type="dxa"/>
            <w:gridSpan w:val="2"/>
            <w:shd w:val="clear" w:color="auto" w:fill="auto"/>
            <w:vAlign w:val="center"/>
          </w:tcPr>
          <w:p w:rsidR="00E36ACA" w:rsidRPr="00EE6D13" w:rsidRDefault="00E36ACA" w:rsidP="002A6125">
            <w:pPr>
              <w:spacing w:line="360" w:lineRule="exact"/>
              <w:rPr>
                <w:rFonts w:ascii="仿宋_GB2312" w:eastAsia="仿宋_GB2312" w:hAnsi="黑体" w:hint="eastAsia"/>
                <w:sz w:val="24"/>
              </w:rPr>
            </w:pPr>
          </w:p>
        </w:tc>
        <w:tc>
          <w:tcPr>
            <w:tcW w:w="6096" w:type="dxa"/>
            <w:gridSpan w:val="7"/>
            <w:shd w:val="clear" w:color="auto" w:fill="auto"/>
            <w:vAlign w:val="center"/>
          </w:tcPr>
          <w:p w:rsidR="00E36ACA" w:rsidRPr="00EE6D13" w:rsidRDefault="00E36ACA" w:rsidP="002A6125">
            <w:pPr>
              <w:spacing w:line="360" w:lineRule="exact"/>
              <w:ind w:firstLineChars="100" w:firstLine="240"/>
              <w:rPr>
                <w:rFonts w:ascii="仿宋_GB2312" w:eastAsia="仿宋_GB2312" w:hAnsi="黑体" w:hint="eastAsia"/>
                <w:sz w:val="24"/>
              </w:rPr>
            </w:pPr>
            <w:r w:rsidRPr="00EE6D13">
              <w:rPr>
                <w:rFonts w:ascii="仿宋_GB2312" w:eastAsia="仿宋_GB2312" w:hAnsi="黑体" w:hint="eastAsia"/>
                <w:sz w:val="24"/>
              </w:rPr>
              <w:t>不符合保密管理规定的，发现1起扣0.5分。</w:t>
            </w:r>
          </w:p>
        </w:tc>
        <w:tc>
          <w:tcPr>
            <w:tcW w:w="850" w:type="dxa"/>
            <w:shd w:val="clear" w:color="auto" w:fill="auto"/>
            <w:vAlign w:val="center"/>
          </w:tcPr>
          <w:p w:rsidR="00E36ACA" w:rsidRPr="00EE6D13" w:rsidRDefault="00E36ACA" w:rsidP="002A6125">
            <w:pPr>
              <w:spacing w:line="360" w:lineRule="exact"/>
              <w:rPr>
                <w:rFonts w:ascii="仿宋_GB2312" w:eastAsia="仿宋_GB2312" w:hint="eastAsia"/>
                <w:sz w:val="24"/>
              </w:rPr>
            </w:pPr>
          </w:p>
        </w:tc>
        <w:tc>
          <w:tcPr>
            <w:tcW w:w="1010" w:type="dxa"/>
            <w:vMerge w:val="restart"/>
            <w:shd w:val="clear" w:color="auto" w:fill="auto"/>
            <w:vAlign w:val="center"/>
          </w:tcPr>
          <w:p w:rsidR="00E36ACA" w:rsidRPr="00EE6D13" w:rsidRDefault="00E36ACA" w:rsidP="002A6125">
            <w:pPr>
              <w:spacing w:line="360" w:lineRule="exact"/>
              <w:rPr>
                <w:rFonts w:ascii="仿宋_GB2312" w:eastAsia="仿宋_GB2312" w:hint="eastAsia"/>
                <w:sz w:val="24"/>
              </w:rPr>
            </w:pPr>
          </w:p>
        </w:tc>
      </w:tr>
      <w:tr w:rsidR="00E36ACA" w:rsidRPr="00EE6D13" w:rsidTr="00FA245E">
        <w:trPr>
          <w:trHeight w:val="644"/>
        </w:trPr>
        <w:tc>
          <w:tcPr>
            <w:tcW w:w="771" w:type="dxa"/>
            <w:shd w:val="clear" w:color="auto" w:fill="auto"/>
            <w:vAlign w:val="center"/>
          </w:tcPr>
          <w:p w:rsidR="00E36ACA" w:rsidRPr="00EE6D13" w:rsidRDefault="00E36ACA" w:rsidP="002A6125">
            <w:pPr>
              <w:spacing w:line="360" w:lineRule="exact"/>
              <w:jc w:val="center"/>
              <w:rPr>
                <w:rFonts w:ascii="仿宋_GB2312" w:eastAsia="仿宋_GB2312" w:hAnsi="黑体" w:hint="eastAsia"/>
                <w:sz w:val="24"/>
              </w:rPr>
            </w:pPr>
            <w:r w:rsidRPr="00EE6D13">
              <w:rPr>
                <w:rFonts w:ascii="仿宋_GB2312" w:eastAsia="仿宋_GB2312" w:hAnsi="黑体" w:hint="eastAsia"/>
                <w:sz w:val="24"/>
              </w:rPr>
              <w:t>29</w:t>
            </w:r>
          </w:p>
        </w:tc>
        <w:tc>
          <w:tcPr>
            <w:tcW w:w="4582" w:type="dxa"/>
            <w:gridSpan w:val="2"/>
            <w:shd w:val="clear" w:color="auto" w:fill="auto"/>
            <w:vAlign w:val="center"/>
          </w:tcPr>
          <w:p w:rsidR="00E36ACA" w:rsidRPr="00EE6D13" w:rsidRDefault="00E36ACA" w:rsidP="002A6125">
            <w:pPr>
              <w:spacing w:line="360" w:lineRule="exact"/>
              <w:ind w:firstLineChars="150" w:firstLine="360"/>
              <w:rPr>
                <w:rFonts w:ascii="仿宋_GB2312" w:eastAsia="仿宋_GB2312" w:hAnsi="黑体" w:hint="eastAsia"/>
                <w:sz w:val="24"/>
              </w:rPr>
            </w:pPr>
            <w:r w:rsidRPr="00EE6D13">
              <w:rPr>
                <w:rFonts w:ascii="仿宋_GB2312" w:eastAsia="仿宋_GB2312" w:hAnsi="黑体" w:hint="eastAsia"/>
                <w:sz w:val="24"/>
              </w:rPr>
              <w:t>按照有关规定对互联网接入口数量采取控制措施。</w:t>
            </w:r>
          </w:p>
        </w:tc>
        <w:tc>
          <w:tcPr>
            <w:tcW w:w="851" w:type="dxa"/>
            <w:gridSpan w:val="2"/>
            <w:shd w:val="clear" w:color="auto" w:fill="auto"/>
            <w:vAlign w:val="center"/>
          </w:tcPr>
          <w:p w:rsidR="00E36ACA" w:rsidRPr="00EE6D13" w:rsidRDefault="00E36ACA" w:rsidP="002A6125">
            <w:pPr>
              <w:spacing w:line="360" w:lineRule="exact"/>
              <w:jc w:val="center"/>
              <w:rPr>
                <w:rFonts w:ascii="仿宋_GB2312" w:eastAsia="仿宋_GB2312" w:hAnsi="黑体" w:hint="eastAsia"/>
                <w:sz w:val="24"/>
              </w:rPr>
            </w:pPr>
            <w:r w:rsidRPr="00EE6D13">
              <w:rPr>
                <w:rFonts w:ascii="仿宋_GB2312" w:eastAsia="仿宋_GB2312" w:hAnsi="黑体" w:hint="eastAsia"/>
                <w:sz w:val="24"/>
              </w:rPr>
              <w:t>2分</w:t>
            </w:r>
          </w:p>
        </w:tc>
        <w:tc>
          <w:tcPr>
            <w:tcW w:w="708" w:type="dxa"/>
            <w:gridSpan w:val="2"/>
            <w:shd w:val="clear" w:color="auto" w:fill="auto"/>
            <w:vAlign w:val="center"/>
          </w:tcPr>
          <w:p w:rsidR="00E36ACA" w:rsidRPr="00EE6D13" w:rsidRDefault="00E36ACA" w:rsidP="002A6125">
            <w:pPr>
              <w:spacing w:line="360" w:lineRule="exact"/>
              <w:rPr>
                <w:rFonts w:ascii="仿宋_GB2312" w:eastAsia="仿宋_GB2312" w:hAnsi="黑体" w:hint="eastAsia"/>
                <w:sz w:val="24"/>
              </w:rPr>
            </w:pPr>
          </w:p>
        </w:tc>
        <w:tc>
          <w:tcPr>
            <w:tcW w:w="6096" w:type="dxa"/>
            <w:gridSpan w:val="7"/>
            <w:shd w:val="clear" w:color="auto" w:fill="auto"/>
            <w:vAlign w:val="center"/>
          </w:tcPr>
          <w:p w:rsidR="00E36ACA" w:rsidRPr="00EE6D13" w:rsidRDefault="00E36ACA" w:rsidP="002A6125">
            <w:pPr>
              <w:spacing w:line="360" w:lineRule="exact"/>
              <w:ind w:firstLineChars="100" w:firstLine="240"/>
              <w:rPr>
                <w:rFonts w:ascii="仿宋_GB2312" w:eastAsia="仿宋_GB2312" w:hAnsi="黑体" w:hint="eastAsia"/>
                <w:sz w:val="24"/>
              </w:rPr>
            </w:pPr>
            <w:r w:rsidRPr="00EE6D13">
              <w:rPr>
                <w:rFonts w:ascii="仿宋_GB2312" w:eastAsia="仿宋_GB2312" w:hAnsi="黑体" w:hint="eastAsia"/>
                <w:sz w:val="24"/>
              </w:rPr>
              <w:t>未按规定对互联网接入口数量采取控制措施的，扣2分。</w:t>
            </w:r>
          </w:p>
        </w:tc>
        <w:tc>
          <w:tcPr>
            <w:tcW w:w="850" w:type="dxa"/>
            <w:shd w:val="clear" w:color="auto" w:fill="auto"/>
            <w:vAlign w:val="center"/>
          </w:tcPr>
          <w:p w:rsidR="00E36ACA" w:rsidRPr="00EE6D13" w:rsidRDefault="00E36ACA" w:rsidP="002A6125">
            <w:pPr>
              <w:spacing w:line="360" w:lineRule="exact"/>
              <w:rPr>
                <w:rFonts w:ascii="仿宋_GB2312" w:eastAsia="仿宋_GB2312" w:hint="eastAsia"/>
                <w:sz w:val="24"/>
              </w:rPr>
            </w:pPr>
          </w:p>
        </w:tc>
        <w:tc>
          <w:tcPr>
            <w:tcW w:w="1010" w:type="dxa"/>
            <w:vMerge/>
            <w:shd w:val="clear" w:color="auto" w:fill="auto"/>
            <w:vAlign w:val="center"/>
          </w:tcPr>
          <w:p w:rsidR="00E36ACA" w:rsidRPr="00EE6D13" w:rsidRDefault="00E36ACA" w:rsidP="002A6125">
            <w:pPr>
              <w:spacing w:line="360" w:lineRule="exact"/>
              <w:rPr>
                <w:rFonts w:ascii="仿宋_GB2312" w:eastAsia="仿宋_GB2312" w:hint="eastAsia"/>
                <w:sz w:val="24"/>
              </w:rPr>
            </w:pPr>
          </w:p>
        </w:tc>
      </w:tr>
      <w:tr w:rsidR="00E36ACA" w:rsidRPr="00EE6D13" w:rsidTr="00FA245E">
        <w:trPr>
          <w:trHeight w:val="644"/>
        </w:trPr>
        <w:tc>
          <w:tcPr>
            <w:tcW w:w="771" w:type="dxa"/>
            <w:shd w:val="clear" w:color="auto" w:fill="auto"/>
            <w:vAlign w:val="center"/>
          </w:tcPr>
          <w:p w:rsidR="00E36ACA" w:rsidRPr="00EE6D13" w:rsidRDefault="00E36ACA" w:rsidP="002A6125">
            <w:pPr>
              <w:spacing w:line="360" w:lineRule="exact"/>
              <w:jc w:val="center"/>
              <w:rPr>
                <w:rFonts w:ascii="黑体" w:eastAsia="黑体" w:hAnsi="黑体" w:hint="eastAsia"/>
                <w:sz w:val="24"/>
              </w:rPr>
            </w:pPr>
            <w:r w:rsidRPr="00EE6D13">
              <w:rPr>
                <w:rFonts w:ascii="黑体" w:eastAsia="黑体" w:hAnsi="黑体" w:hint="eastAsia"/>
                <w:sz w:val="24"/>
              </w:rPr>
              <w:t>八</w:t>
            </w:r>
          </w:p>
        </w:tc>
        <w:tc>
          <w:tcPr>
            <w:tcW w:w="4582" w:type="dxa"/>
            <w:gridSpan w:val="2"/>
            <w:shd w:val="clear" w:color="auto" w:fill="auto"/>
            <w:vAlign w:val="center"/>
          </w:tcPr>
          <w:p w:rsidR="00E36ACA" w:rsidRPr="00EE6D13" w:rsidRDefault="00E36ACA" w:rsidP="002A6125">
            <w:pPr>
              <w:spacing w:line="360" w:lineRule="exact"/>
              <w:ind w:firstLineChars="150" w:firstLine="360"/>
              <w:rPr>
                <w:rFonts w:ascii="黑体" w:eastAsia="黑体" w:hAnsi="黑体" w:hint="eastAsia"/>
                <w:sz w:val="24"/>
              </w:rPr>
            </w:pPr>
            <w:r w:rsidRPr="00EE6D13">
              <w:rPr>
                <w:rFonts w:ascii="黑体" w:eastAsia="黑体" w:hAnsi="黑体" w:hint="eastAsia"/>
                <w:sz w:val="24"/>
              </w:rPr>
              <w:t>涉密场所及保密要害部门、部位管理情况</w:t>
            </w:r>
          </w:p>
        </w:tc>
        <w:tc>
          <w:tcPr>
            <w:tcW w:w="851" w:type="dxa"/>
            <w:gridSpan w:val="2"/>
            <w:shd w:val="clear" w:color="auto" w:fill="auto"/>
            <w:vAlign w:val="center"/>
          </w:tcPr>
          <w:p w:rsidR="00E36ACA" w:rsidRPr="00EE6D13" w:rsidRDefault="00E36ACA" w:rsidP="002A6125">
            <w:pPr>
              <w:spacing w:line="360" w:lineRule="exact"/>
              <w:jc w:val="center"/>
              <w:rPr>
                <w:rFonts w:ascii="黑体" w:eastAsia="黑体" w:hAnsi="黑体" w:hint="eastAsia"/>
                <w:sz w:val="24"/>
              </w:rPr>
            </w:pPr>
            <w:r w:rsidRPr="00EE6D13">
              <w:rPr>
                <w:rFonts w:ascii="黑体" w:eastAsia="黑体" w:hAnsi="黑体" w:hint="eastAsia"/>
                <w:sz w:val="24"/>
              </w:rPr>
              <w:t>4分</w:t>
            </w:r>
          </w:p>
        </w:tc>
        <w:tc>
          <w:tcPr>
            <w:tcW w:w="708" w:type="dxa"/>
            <w:gridSpan w:val="2"/>
            <w:shd w:val="clear" w:color="auto" w:fill="auto"/>
            <w:vAlign w:val="center"/>
          </w:tcPr>
          <w:p w:rsidR="00E36ACA" w:rsidRPr="00EE6D13" w:rsidRDefault="00E36ACA" w:rsidP="002A6125">
            <w:pPr>
              <w:spacing w:line="360" w:lineRule="exact"/>
              <w:rPr>
                <w:rFonts w:ascii="仿宋_GB2312" w:eastAsia="仿宋_GB2312" w:hAnsi="黑体" w:hint="eastAsia"/>
                <w:sz w:val="24"/>
              </w:rPr>
            </w:pPr>
          </w:p>
        </w:tc>
        <w:tc>
          <w:tcPr>
            <w:tcW w:w="6096" w:type="dxa"/>
            <w:gridSpan w:val="7"/>
            <w:shd w:val="clear" w:color="auto" w:fill="auto"/>
            <w:vAlign w:val="center"/>
          </w:tcPr>
          <w:p w:rsidR="00E36ACA" w:rsidRPr="00EE6D13" w:rsidRDefault="00E36ACA" w:rsidP="002A6125">
            <w:pPr>
              <w:spacing w:line="360" w:lineRule="exact"/>
              <w:ind w:firstLineChars="100" w:firstLine="240"/>
              <w:rPr>
                <w:rFonts w:ascii="仿宋_GB2312" w:eastAsia="仿宋_GB2312" w:hAnsi="黑体" w:hint="eastAsia"/>
                <w:sz w:val="24"/>
              </w:rPr>
            </w:pPr>
          </w:p>
        </w:tc>
        <w:tc>
          <w:tcPr>
            <w:tcW w:w="850" w:type="dxa"/>
            <w:shd w:val="clear" w:color="auto" w:fill="auto"/>
            <w:vAlign w:val="center"/>
          </w:tcPr>
          <w:p w:rsidR="00E36ACA" w:rsidRPr="00EE6D13" w:rsidRDefault="00E36ACA" w:rsidP="002A6125">
            <w:pPr>
              <w:spacing w:line="360" w:lineRule="exact"/>
              <w:rPr>
                <w:rFonts w:ascii="仿宋_GB2312" w:eastAsia="仿宋_GB2312" w:hint="eastAsia"/>
                <w:sz w:val="24"/>
              </w:rPr>
            </w:pPr>
          </w:p>
        </w:tc>
        <w:tc>
          <w:tcPr>
            <w:tcW w:w="1010" w:type="dxa"/>
            <w:vMerge w:val="restart"/>
            <w:shd w:val="clear" w:color="auto" w:fill="auto"/>
            <w:vAlign w:val="center"/>
          </w:tcPr>
          <w:p w:rsidR="00E36ACA" w:rsidRPr="00EE6D13" w:rsidRDefault="00E36ACA" w:rsidP="002A6125">
            <w:pPr>
              <w:spacing w:line="360" w:lineRule="exact"/>
              <w:rPr>
                <w:rFonts w:ascii="仿宋_GB2312" w:eastAsia="仿宋_GB2312" w:hint="eastAsia"/>
                <w:sz w:val="24"/>
              </w:rPr>
            </w:pPr>
          </w:p>
        </w:tc>
      </w:tr>
      <w:tr w:rsidR="00E36ACA" w:rsidRPr="00EE6D13" w:rsidTr="00FA245E">
        <w:trPr>
          <w:trHeight w:val="644"/>
        </w:trPr>
        <w:tc>
          <w:tcPr>
            <w:tcW w:w="771" w:type="dxa"/>
            <w:shd w:val="clear" w:color="auto" w:fill="auto"/>
            <w:vAlign w:val="center"/>
          </w:tcPr>
          <w:p w:rsidR="00E36ACA" w:rsidRPr="00EE6D13" w:rsidRDefault="00E36ACA" w:rsidP="002A6125">
            <w:pPr>
              <w:spacing w:line="360" w:lineRule="exact"/>
              <w:jc w:val="center"/>
              <w:rPr>
                <w:rFonts w:ascii="仿宋_GB2312" w:eastAsia="仿宋_GB2312" w:hAnsi="黑体" w:hint="eastAsia"/>
                <w:sz w:val="24"/>
              </w:rPr>
            </w:pPr>
            <w:r w:rsidRPr="00EE6D13">
              <w:rPr>
                <w:rFonts w:ascii="仿宋_GB2312" w:eastAsia="仿宋_GB2312" w:hAnsi="黑体" w:hint="eastAsia"/>
                <w:sz w:val="24"/>
              </w:rPr>
              <w:t>30</w:t>
            </w:r>
          </w:p>
        </w:tc>
        <w:tc>
          <w:tcPr>
            <w:tcW w:w="4582" w:type="dxa"/>
            <w:gridSpan w:val="2"/>
            <w:shd w:val="clear" w:color="auto" w:fill="auto"/>
            <w:vAlign w:val="center"/>
          </w:tcPr>
          <w:p w:rsidR="00E36ACA" w:rsidRPr="00EE6D13" w:rsidRDefault="00E36ACA" w:rsidP="002A6125">
            <w:pPr>
              <w:spacing w:line="360" w:lineRule="exact"/>
              <w:ind w:firstLineChars="150" w:firstLine="360"/>
              <w:rPr>
                <w:rFonts w:ascii="仿宋_GB2312" w:eastAsia="仿宋_GB2312" w:hAnsi="黑体" w:hint="eastAsia"/>
                <w:sz w:val="24"/>
              </w:rPr>
            </w:pPr>
            <w:r w:rsidRPr="00EE6D13">
              <w:rPr>
                <w:rFonts w:ascii="仿宋_GB2312" w:eastAsia="仿宋_GB2312" w:hAnsi="黑体" w:hint="eastAsia"/>
                <w:sz w:val="24"/>
              </w:rPr>
              <w:t>按照有关规定确定和调整保密要害部门、部位。</w:t>
            </w:r>
          </w:p>
        </w:tc>
        <w:tc>
          <w:tcPr>
            <w:tcW w:w="851" w:type="dxa"/>
            <w:gridSpan w:val="2"/>
            <w:shd w:val="clear" w:color="auto" w:fill="auto"/>
            <w:vAlign w:val="center"/>
          </w:tcPr>
          <w:p w:rsidR="00E36ACA" w:rsidRPr="00EE6D13" w:rsidRDefault="00E36ACA" w:rsidP="002A6125">
            <w:pPr>
              <w:spacing w:line="360" w:lineRule="exact"/>
              <w:jc w:val="center"/>
              <w:rPr>
                <w:rFonts w:ascii="仿宋_GB2312" w:eastAsia="仿宋_GB2312" w:hAnsi="黑体" w:hint="eastAsia"/>
                <w:sz w:val="24"/>
              </w:rPr>
            </w:pPr>
            <w:r w:rsidRPr="00EE6D13">
              <w:rPr>
                <w:rFonts w:ascii="仿宋_GB2312" w:eastAsia="仿宋_GB2312" w:hAnsi="黑体" w:hint="eastAsia"/>
                <w:sz w:val="24"/>
              </w:rPr>
              <w:t>1分</w:t>
            </w:r>
          </w:p>
        </w:tc>
        <w:tc>
          <w:tcPr>
            <w:tcW w:w="708" w:type="dxa"/>
            <w:gridSpan w:val="2"/>
            <w:shd w:val="clear" w:color="auto" w:fill="auto"/>
            <w:vAlign w:val="center"/>
          </w:tcPr>
          <w:p w:rsidR="00E36ACA" w:rsidRPr="00EE6D13" w:rsidRDefault="00E36ACA" w:rsidP="002A6125">
            <w:pPr>
              <w:spacing w:line="360" w:lineRule="exact"/>
              <w:rPr>
                <w:rFonts w:ascii="仿宋_GB2312" w:eastAsia="仿宋_GB2312" w:hAnsi="黑体" w:hint="eastAsia"/>
                <w:sz w:val="24"/>
              </w:rPr>
            </w:pPr>
          </w:p>
        </w:tc>
        <w:tc>
          <w:tcPr>
            <w:tcW w:w="6096" w:type="dxa"/>
            <w:gridSpan w:val="7"/>
            <w:shd w:val="clear" w:color="auto" w:fill="auto"/>
            <w:vAlign w:val="center"/>
          </w:tcPr>
          <w:p w:rsidR="00E36ACA" w:rsidRPr="00EE6D13" w:rsidRDefault="00E36ACA" w:rsidP="002A6125">
            <w:pPr>
              <w:spacing w:line="360" w:lineRule="exact"/>
              <w:ind w:firstLineChars="100" w:firstLine="240"/>
              <w:rPr>
                <w:rFonts w:ascii="仿宋_GB2312" w:eastAsia="仿宋_GB2312" w:hAnsi="黑体" w:hint="eastAsia"/>
                <w:sz w:val="24"/>
              </w:rPr>
            </w:pPr>
            <w:r w:rsidRPr="00EE6D13">
              <w:rPr>
                <w:rFonts w:ascii="仿宋_GB2312" w:eastAsia="仿宋_GB2312" w:hAnsi="黑体" w:hint="eastAsia"/>
                <w:sz w:val="24"/>
              </w:rPr>
              <w:t>未按规定确定和调整保密要害部门、部位的。扣1分。</w:t>
            </w:r>
          </w:p>
        </w:tc>
        <w:tc>
          <w:tcPr>
            <w:tcW w:w="850" w:type="dxa"/>
            <w:shd w:val="clear" w:color="auto" w:fill="auto"/>
            <w:vAlign w:val="center"/>
          </w:tcPr>
          <w:p w:rsidR="00E36ACA" w:rsidRPr="00EE6D13" w:rsidRDefault="00E36ACA" w:rsidP="002A6125">
            <w:pPr>
              <w:spacing w:line="360" w:lineRule="exact"/>
              <w:rPr>
                <w:rFonts w:ascii="仿宋_GB2312" w:eastAsia="仿宋_GB2312" w:hint="eastAsia"/>
                <w:sz w:val="24"/>
              </w:rPr>
            </w:pPr>
          </w:p>
        </w:tc>
        <w:tc>
          <w:tcPr>
            <w:tcW w:w="1010" w:type="dxa"/>
            <w:vMerge/>
            <w:shd w:val="clear" w:color="auto" w:fill="auto"/>
            <w:vAlign w:val="center"/>
          </w:tcPr>
          <w:p w:rsidR="00E36ACA" w:rsidRPr="00EE6D13" w:rsidRDefault="00E36ACA" w:rsidP="002A6125">
            <w:pPr>
              <w:spacing w:line="360" w:lineRule="exact"/>
              <w:rPr>
                <w:rFonts w:ascii="仿宋_GB2312" w:eastAsia="仿宋_GB2312" w:hint="eastAsia"/>
                <w:sz w:val="24"/>
              </w:rPr>
            </w:pPr>
          </w:p>
        </w:tc>
      </w:tr>
      <w:tr w:rsidR="00E36ACA" w:rsidRPr="00EE6D13" w:rsidTr="00FA245E">
        <w:trPr>
          <w:trHeight w:val="644"/>
        </w:trPr>
        <w:tc>
          <w:tcPr>
            <w:tcW w:w="771" w:type="dxa"/>
            <w:shd w:val="clear" w:color="auto" w:fill="auto"/>
            <w:vAlign w:val="center"/>
          </w:tcPr>
          <w:p w:rsidR="00E36ACA" w:rsidRPr="00EE6D13" w:rsidRDefault="00E36ACA" w:rsidP="002A6125">
            <w:pPr>
              <w:spacing w:line="360" w:lineRule="exact"/>
              <w:jc w:val="center"/>
              <w:rPr>
                <w:rFonts w:ascii="仿宋_GB2312" w:eastAsia="仿宋_GB2312" w:hAnsi="黑体" w:hint="eastAsia"/>
                <w:sz w:val="24"/>
              </w:rPr>
            </w:pPr>
            <w:r w:rsidRPr="00EE6D13">
              <w:rPr>
                <w:rFonts w:ascii="仿宋_GB2312" w:eastAsia="仿宋_GB2312" w:hAnsi="黑体" w:hint="eastAsia"/>
                <w:sz w:val="24"/>
              </w:rPr>
              <w:t>31</w:t>
            </w:r>
          </w:p>
        </w:tc>
        <w:tc>
          <w:tcPr>
            <w:tcW w:w="4582" w:type="dxa"/>
            <w:gridSpan w:val="2"/>
            <w:shd w:val="clear" w:color="auto" w:fill="auto"/>
            <w:vAlign w:val="center"/>
          </w:tcPr>
          <w:p w:rsidR="00E36ACA" w:rsidRPr="00EE6D13" w:rsidRDefault="00E36ACA" w:rsidP="002A6125">
            <w:pPr>
              <w:spacing w:line="360" w:lineRule="exact"/>
              <w:ind w:firstLineChars="150" w:firstLine="360"/>
              <w:rPr>
                <w:rFonts w:ascii="仿宋_GB2312" w:eastAsia="仿宋_GB2312" w:hAnsi="黑体" w:hint="eastAsia"/>
                <w:sz w:val="24"/>
              </w:rPr>
            </w:pPr>
            <w:r w:rsidRPr="00EE6D13">
              <w:rPr>
                <w:rFonts w:ascii="仿宋_GB2312" w:eastAsia="仿宋_GB2312" w:hAnsi="黑体" w:hint="eastAsia"/>
                <w:sz w:val="24"/>
              </w:rPr>
              <w:t>按照有关规定对保密要害部门、部位采取人防、物防、技防等防护措施。</w:t>
            </w:r>
          </w:p>
        </w:tc>
        <w:tc>
          <w:tcPr>
            <w:tcW w:w="851" w:type="dxa"/>
            <w:gridSpan w:val="2"/>
            <w:shd w:val="clear" w:color="auto" w:fill="auto"/>
            <w:vAlign w:val="center"/>
          </w:tcPr>
          <w:p w:rsidR="00E36ACA" w:rsidRPr="00EE6D13" w:rsidRDefault="00E36ACA" w:rsidP="002A6125">
            <w:pPr>
              <w:spacing w:line="360" w:lineRule="exact"/>
              <w:jc w:val="center"/>
              <w:rPr>
                <w:rFonts w:ascii="仿宋_GB2312" w:eastAsia="仿宋_GB2312" w:hAnsi="黑体" w:hint="eastAsia"/>
                <w:sz w:val="24"/>
              </w:rPr>
            </w:pPr>
            <w:r w:rsidRPr="00EE6D13">
              <w:rPr>
                <w:rFonts w:ascii="仿宋_GB2312" w:eastAsia="仿宋_GB2312" w:hAnsi="黑体" w:hint="eastAsia"/>
                <w:sz w:val="24"/>
              </w:rPr>
              <w:t>2分</w:t>
            </w:r>
          </w:p>
        </w:tc>
        <w:tc>
          <w:tcPr>
            <w:tcW w:w="708" w:type="dxa"/>
            <w:gridSpan w:val="2"/>
            <w:shd w:val="clear" w:color="auto" w:fill="auto"/>
            <w:vAlign w:val="center"/>
          </w:tcPr>
          <w:p w:rsidR="00E36ACA" w:rsidRPr="00EE6D13" w:rsidRDefault="00E36ACA" w:rsidP="002A6125">
            <w:pPr>
              <w:spacing w:line="360" w:lineRule="exact"/>
              <w:rPr>
                <w:rFonts w:ascii="仿宋_GB2312" w:eastAsia="仿宋_GB2312" w:hAnsi="黑体" w:hint="eastAsia"/>
                <w:sz w:val="24"/>
              </w:rPr>
            </w:pPr>
          </w:p>
        </w:tc>
        <w:tc>
          <w:tcPr>
            <w:tcW w:w="6096" w:type="dxa"/>
            <w:gridSpan w:val="7"/>
            <w:shd w:val="clear" w:color="auto" w:fill="auto"/>
            <w:vAlign w:val="center"/>
          </w:tcPr>
          <w:p w:rsidR="00E36ACA" w:rsidRPr="00EE6D13" w:rsidRDefault="00E36ACA" w:rsidP="002A6125">
            <w:pPr>
              <w:spacing w:line="360" w:lineRule="exact"/>
              <w:ind w:firstLineChars="100" w:firstLine="240"/>
              <w:rPr>
                <w:rFonts w:ascii="仿宋_GB2312" w:eastAsia="仿宋_GB2312" w:hAnsi="黑体" w:hint="eastAsia"/>
                <w:sz w:val="24"/>
              </w:rPr>
            </w:pPr>
            <w:r w:rsidRPr="00EE6D13">
              <w:rPr>
                <w:rFonts w:ascii="仿宋_GB2312" w:eastAsia="仿宋_GB2312" w:hAnsi="黑体" w:hint="eastAsia"/>
                <w:sz w:val="24"/>
              </w:rPr>
              <w:t>未按规定对保密要害部门、部位采取人防、物防、技防等防护措施的，发现1起扣0.5分。</w:t>
            </w:r>
          </w:p>
        </w:tc>
        <w:tc>
          <w:tcPr>
            <w:tcW w:w="850" w:type="dxa"/>
            <w:shd w:val="clear" w:color="auto" w:fill="auto"/>
            <w:vAlign w:val="center"/>
          </w:tcPr>
          <w:p w:rsidR="00E36ACA" w:rsidRPr="00EE6D13" w:rsidRDefault="00E36ACA" w:rsidP="002A6125">
            <w:pPr>
              <w:spacing w:line="360" w:lineRule="exact"/>
              <w:rPr>
                <w:rFonts w:ascii="仿宋_GB2312" w:eastAsia="仿宋_GB2312" w:hint="eastAsia"/>
                <w:sz w:val="24"/>
              </w:rPr>
            </w:pPr>
          </w:p>
        </w:tc>
        <w:tc>
          <w:tcPr>
            <w:tcW w:w="1010" w:type="dxa"/>
            <w:vMerge/>
            <w:shd w:val="clear" w:color="auto" w:fill="auto"/>
            <w:vAlign w:val="center"/>
          </w:tcPr>
          <w:p w:rsidR="00E36ACA" w:rsidRPr="00EE6D13" w:rsidRDefault="00E36ACA" w:rsidP="002A6125">
            <w:pPr>
              <w:spacing w:line="360" w:lineRule="exact"/>
              <w:rPr>
                <w:rFonts w:ascii="仿宋_GB2312" w:eastAsia="仿宋_GB2312" w:hint="eastAsia"/>
                <w:sz w:val="24"/>
              </w:rPr>
            </w:pPr>
          </w:p>
        </w:tc>
      </w:tr>
      <w:tr w:rsidR="00E36ACA" w:rsidRPr="00EE6D13" w:rsidTr="00FA245E">
        <w:trPr>
          <w:trHeight w:val="644"/>
        </w:trPr>
        <w:tc>
          <w:tcPr>
            <w:tcW w:w="771" w:type="dxa"/>
            <w:shd w:val="clear" w:color="auto" w:fill="auto"/>
            <w:vAlign w:val="center"/>
          </w:tcPr>
          <w:p w:rsidR="00E36ACA" w:rsidRPr="00EE6D13" w:rsidRDefault="00E36ACA" w:rsidP="002A6125">
            <w:pPr>
              <w:spacing w:line="360" w:lineRule="exact"/>
              <w:jc w:val="center"/>
              <w:rPr>
                <w:rFonts w:ascii="仿宋_GB2312" w:eastAsia="仿宋_GB2312" w:hAnsi="黑体" w:hint="eastAsia"/>
                <w:sz w:val="24"/>
              </w:rPr>
            </w:pPr>
            <w:r w:rsidRPr="00EE6D13">
              <w:rPr>
                <w:rFonts w:ascii="仿宋_GB2312" w:eastAsia="仿宋_GB2312" w:hAnsi="黑体" w:hint="eastAsia"/>
                <w:sz w:val="24"/>
              </w:rPr>
              <w:t>32</w:t>
            </w:r>
          </w:p>
        </w:tc>
        <w:tc>
          <w:tcPr>
            <w:tcW w:w="4582" w:type="dxa"/>
            <w:gridSpan w:val="2"/>
            <w:shd w:val="clear" w:color="auto" w:fill="auto"/>
            <w:vAlign w:val="center"/>
          </w:tcPr>
          <w:p w:rsidR="00E36ACA" w:rsidRPr="00EE6D13" w:rsidRDefault="00E36ACA" w:rsidP="002A6125">
            <w:pPr>
              <w:spacing w:line="360" w:lineRule="exact"/>
              <w:ind w:firstLineChars="150" w:firstLine="360"/>
              <w:rPr>
                <w:rFonts w:ascii="仿宋_GB2312" w:eastAsia="仿宋_GB2312" w:hAnsi="黑体" w:hint="eastAsia"/>
                <w:sz w:val="24"/>
              </w:rPr>
            </w:pPr>
            <w:r w:rsidRPr="00EE6D13">
              <w:rPr>
                <w:rFonts w:ascii="仿宋_GB2312" w:eastAsia="仿宋_GB2312" w:hAnsi="黑体" w:hint="eastAsia"/>
                <w:sz w:val="24"/>
              </w:rPr>
              <w:t>落实禁止无关人员进入涉密场所和保密要害部门、部位的规定。</w:t>
            </w:r>
          </w:p>
        </w:tc>
        <w:tc>
          <w:tcPr>
            <w:tcW w:w="851" w:type="dxa"/>
            <w:gridSpan w:val="2"/>
            <w:shd w:val="clear" w:color="auto" w:fill="auto"/>
            <w:vAlign w:val="center"/>
          </w:tcPr>
          <w:p w:rsidR="00E36ACA" w:rsidRPr="00EE6D13" w:rsidRDefault="00E36ACA" w:rsidP="002A6125">
            <w:pPr>
              <w:spacing w:line="360" w:lineRule="exact"/>
              <w:jc w:val="center"/>
              <w:rPr>
                <w:rFonts w:ascii="仿宋_GB2312" w:eastAsia="仿宋_GB2312" w:hAnsi="黑体" w:hint="eastAsia"/>
                <w:sz w:val="24"/>
              </w:rPr>
            </w:pPr>
            <w:r w:rsidRPr="00EE6D13">
              <w:rPr>
                <w:rFonts w:ascii="仿宋_GB2312" w:eastAsia="仿宋_GB2312" w:hAnsi="黑体" w:hint="eastAsia"/>
                <w:sz w:val="24"/>
              </w:rPr>
              <w:t>1分</w:t>
            </w:r>
          </w:p>
        </w:tc>
        <w:tc>
          <w:tcPr>
            <w:tcW w:w="708" w:type="dxa"/>
            <w:gridSpan w:val="2"/>
            <w:shd w:val="clear" w:color="auto" w:fill="auto"/>
            <w:vAlign w:val="center"/>
          </w:tcPr>
          <w:p w:rsidR="00E36ACA" w:rsidRPr="00EE6D13" w:rsidRDefault="00E36ACA" w:rsidP="002A6125">
            <w:pPr>
              <w:spacing w:line="360" w:lineRule="exact"/>
              <w:rPr>
                <w:rFonts w:ascii="仿宋_GB2312" w:eastAsia="仿宋_GB2312" w:hAnsi="黑体" w:hint="eastAsia"/>
                <w:sz w:val="24"/>
              </w:rPr>
            </w:pPr>
          </w:p>
        </w:tc>
        <w:tc>
          <w:tcPr>
            <w:tcW w:w="6096" w:type="dxa"/>
            <w:gridSpan w:val="7"/>
            <w:shd w:val="clear" w:color="auto" w:fill="auto"/>
            <w:vAlign w:val="center"/>
          </w:tcPr>
          <w:p w:rsidR="00E36ACA" w:rsidRPr="00EE6D13" w:rsidRDefault="00E36ACA" w:rsidP="002A6125">
            <w:pPr>
              <w:spacing w:line="360" w:lineRule="exact"/>
              <w:ind w:firstLineChars="100" w:firstLine="240"/>
              <w:rPr>
                <w:rFonts w:ascii="仿宋_GB2312" w:eastAsia="仿宋_GB2312" w:hAnsi="黑体" w:hint="eastAsia"/>
                <w:sz w:val="24"/>
              </w:rPr>
            </w:pPr>
            <w:r w:rsidRPr="00EE6D13">
              <w:rPr>
                <w:rFonts w:ascii="仿宋_GB2312" w:eastAsia="仿宋_GB2312" w:hAnsi="黑体" w:hint="eastAsia"/>
                <w:sz w:val="24"/>
              </w:rPr>
              <w:t>未落实禁止无关人员进入涉密场所和保密要害部门、部位规定的，发现1起扣0.5分。</w:t>
            </w:r>
          </w:p>
        </w:tc>
        <w:tc>
          <w:tcPr>
            <w:tcW w:w="850" w:type="dxa"/>
            <w:shd w:val="clear" w:color="auto" w:fill="auto"/>
            <w:vAlign w:val="center"/>
          </w:tcPr>
          <w:p w:rsidR="00E36ACA" w:rsidRPr="00EE6D13" w:rsidRDefault="00E36ACA" w:rsidP="002A6125">
            <w:pPr>
              <w:spacing w:line="360" w:lineRule="exact"/>
              <w:rPr>
                <w:rFonts w:ascii="仿宋_GB2312" w:eastAsia="仿宋_GB2312" w:hint="eastAsia"/>
                <w:sz w:val="24"/>
              </w:rPr>
            </w:pPr>
          </w:p>
        </w:tc>
        <w:tc>
          <w:tcPr>
            <w:tcW w:w="1010" w:type="dxa"/>
            <w:vMerge/>
            <w:shd w:val="clear" w:color="auto" w:fill="auto"/>
            <w:vAlign w:val="center"/>
          </w:tcPr>
          <w:p w:rsidR="00E36ACA" w:rsidRPr="00EE6D13" w:rsidRDefault="00E36ACA" w:rsidP="002A6125">
            <w:pPr>
              <w:spacing w:line="360" w:lineRule="exact"/>
              <w:rPr>
                <w:rFonts w:ascii="仿宋_GB2312" w:eastAsia="仿宋_GB2312" w:hint="eastAsia"/>
                <w:sz w:val="24"/>
              </w:rPr>
            </w:pPr>
          </w:p>
        </w:tc>
      </w:tr>
      <w:tr w:rsidR="00E36ACA" w:rsidRPr="00EE6D13" w:rsidTr="00FA245E">
        <w:trPr>
          <w:trHeight w:val="644"/>
        </w:trPr>
        <w:tc>
          <w:tcPr>
            <w:tcW w:w="771" w:type="dxa"/>
            <w:shd w:val="clear" w:color="auto" w:fill="auto"/>
            <w:vAlign w:val="center"/>
          </w:tcPr>
          <w:p w:rsidR="00E36ACA" w:rsidRPr="00EE6D13" w:rsidRDefault="00E36ACA" w:rsidP="002A6125">
            <w:pPr>
              <w:spacing w:line="360" w:lineRule="exact"/>
              <w:jc w:val="center"/>
              <w:rPr>
                <w:rFonts w:ascii="黑体" w:eastAsia="黑体" w:hAnsi="黑体" w:hint="eastAsia"/>
                <w:sz w:val="24"/>
              </w:rPr>
            </w:pPr>
            <w:r w:rsidRPr="00EE6D13">
              <w:rPr>
                <w:rFonts w:ascii="黑体" w:eastAsia="黑体" w:hAnsi="黑体" w:hint="eastAsia"/>
                <w:sz w:val="24"/>
              </w:rPr>
              <w:t>九</w:t>
            </w:r>
          </w:p>
        </w:tc>
        <w:tc>
          <w:tcPr>
            <w:tcW w:w="4582" w:type="dxa"/>
            <w:gridSpan w:val="2"/>
            <w:shd w:val="clear" w:color="auto" w:fill="auto"/>
            <w:vAlign w:val="center"/>
          </w:tcPr>
          <w:p w:rsidR="00E36ACA" w:rsidRPr="00EE6D13" w:rsidRDefault="00E36ACA" w:rsidP="002A6125">
            <w:pPr>
              <w:spacing w:line="360" w:lineRule="exact"/>
              <w:ind w:firstLineChars="150" w:firstLine="360"/>
              <w:rPr>
                <w:rFonts w:ascii="黑体" w:eastAsia="黑体" w:hAnsi="黑体" w:hint="eastAsia"/>
                <w:sz w:val="24"/>
              </w:rPr>
            </w:pPr>
            <w:r w:rsidRPr="00EE6D13">
              <w:rPr>
                <w:rFonts w:ascii="黑体" w:eastAsia="黑体" w:hAnsi="黑体" w:hint="eastAsia"/>
                <w:sz w:val="24"/>
              </w:rPr>
              <w:t>涉密会议、活动和货物、工程、服务采购等项目管理情况。</w:t>
            </w:r>
          </w:p>
        </w:tc>
        <w:tc>
          <w:tcPr>
            <w:tcW w:w="851" w:type="dxa"/>
            <w:gridSpan w:val="2"/>
            <w:shd w:val="clear" w:color="auto" w:fill="auto"/>
            <w:vAlign w:val="center"/>
          </w:tcPr>
          <w:p w:rsidR="00E36ACA" w:rsidRPr="00EE6D13" w:rsidRDefault="00E36ACA" w:rsidP="002A6125">
            <w:pPr>
              <w:spacing w:line="360" w:lineRule="exact"/>
              <w:jc w:val="center"/>
              <w:rPr>
                <w:rFonts w:ascii="黑体" w:eastAsia="黑体" w:hAnsi="黑体" w:hint="eastAsia"/>
                <w:sz w:val="24"/>
              </w:rPr>
            </w:pPr>
            <w:r w:rsidRPr="00EE6D13">
              <w:rPr>
                <w:rFonts w:ascii="黑体" w:eastAsia="黑体" w:hAnsi="黑体" w:hint="eastAsia"/>
                <w:sz w:val="24"/>
              </w:rPr>
              <w:t>4分</w:t>
            </w:r>
          </w:p>
        </w:tc>
        <w:tc>
          <w:tcPr>
            <w:tcW w:w="708" w:type="dxa"/>
            <w:gridSpan w:val="2"/>
            <w:shd w:val="clear" w:color="auto" w:fill="auto"/>
            <w:vAlign w:val="center"/>
          </w:tcPr>
          <w:p w:rsidR="00E36ACA" w:rsidRPr="00EE6D13" w:rsidRDefault="00E36ACA" w:rsidP="002A6125">
            <w:pPr>
              <w:spacing w:line="360" w:lineRule="exact"/>
              <w:rPr>
                <w:rFonts w:ascii="仿宋_GB2312" w:eastAsia="仿宋_GB2312" w:hAnsi="黑体" w:hint="eastAsia"/>
                <w:sz w:val="24"/>
              </w:rPr>
            </w:pPr>
          </w:p>
        </w:tc>
        <w:tc>
          <w:tcPr>
            <w:tcW w:w="6096" w:type="dxa"/>
            <w:gridSpan w:val="7"/>
            <w:shd w:val="clear" w:color="auto" w:fill="auto"/>
            <w:vAlign w:val="center"/>
          </w:tcPr>
          <w:p w:rsidR="00E36ACA" w:rsidRPr="00EE6D13" w:rsidRDefault="00E36ACA" w:rsidP="002A6125">
            <w:pPr>
              <w:spacing w:line="360" w:lineRule="exact"/>
              <w:ind w:firstLineChars="100" w:firstLine="240"/>
              <w:rPr>
                <w:rFonts w:ascii="仿宋_GB2312" w:eastAsia="仿宋_GB2312" w:hAnsi="黑体" w:hint="eastAsia"/>
                <w:sz w:val="24"/>
              </w:rPr>
            </w:pPr>
          </w:p>
        </w:tc>
        <w:tc>
          <w:tcPr>
            <w:tcW w:w="850" w:type="dxa"/>
            <w:shd w:val="clear" w:color="auto" w:fill="auto"/>
            <w:vAlign w:val="center"/>
          </w:tcPr>
          <w:p w:rsidR="00E36ACA" w:rsidRPr="00EE6D13" w:rsidRDefault="00E36ACA" w:rsidP="002A6125">
            <w:pPr>
              <w:spacing w:line="360" w:lineRule="exact"/>
              <w:rPr>
                <w:rFonts w:ascii="仿宋_GB2312" w:eastAsia="仿宋_GB2312" w:hint="eastAsia"/>
                <w:sz w:val="24"/>
              </w:rPr>
            </w:pPr>
          </w:p>
        </w:tc>
        <w:tc>
          <w:tcPr>
            <w:tcW w:w="1010" w:type="dxa"/>
            <w:vMerge w:val="restart"/>
            <w:shd w:val="clear" w:color="auto" w:fill="auto"/>
            <w:vAlign w:val="center"/>
          </w:tcPr>
          <w:p w:rsidR="00E36ACA" w:rsidRPr="00EE6D13" w:rsidRDefault="00E36ACA" w:rsidP="002A6125">
            <w:pPr>
              <w:spacing w:line="360" w:lineRule="exact"/>
              <w:rPr>
                <w:rFonts w:ascii="仿宋_GB2312" w:eastAsia="仿宋_GB2312" w:hint="eastAsia"/>
                <w:sz w:val="24"/>
              </w:rPr>
            </w:pPr>
          </w:p>
        </w:tc>
      </w:tr>
      <w:tr w:rsidR="00E36ACA" w:rsidRPr="00EE6D13" w:rsidTr="00FA245E">
        <w:trPr>
          <w:trHeight w:val="644"/>
        </w:trPr>
        <w:tc>
          <w:tcPr>
            <w:tcW w:w="771" w:type="dxa"/>
            <w:shd w:val="clear" w:color="auto" w:fill="auto"/>
            <w:vAlign w:val="center"/>
          </w:tcPr>
          <w:p w:rsidR="00E36ACA" w:rsidRPr="00EE6D13" w:rsidRDefault="00E36ACA" w:rsidP="002A6125">
            <w:pPr>
              <w:spacing w:line="360" w:lineRule="exact"/>
              <w:jc w:val="center"/>
              <w:rPr>
                <w:rFonts w:ascii="仿宋_GB2312" w:eastAsia="仿宋_GB2312" w:hAnsi="黑体" w:hint="eastAsia"/>
                <w:sz w:val="24"/>
              </w:rPr>
            </w:pPr>
            <w:r w:rsidRPr="00EE6D13">
              <w:rPr>
                <w:rFonts w:ascii="仿宋_GB2312" w:eastAsia="仿宋_GB2312" w:hAnsi="黑体" w:hint="eastAsia"/>
                <w:sz w:val="24"/>
              </w:rPr>
              <w:t>33</w:t>
            </w:r>
          </w:p>
        </w:tc>
        <w:tc>
          <w:tcPr>
            <w:tcW w:w="4582" w:type="dxa"/>
            <w:gridSpan w:val="2"/>
            <w:shd w:val="clear" w:color="auto" w:fill="auto"/>
            <w:vAlign w:val="center"/>
          </w:tcPr>
          <w:p w:rsidR="00E36ACA" w:rsidRPr="00EE6D13" w:rsidRDefault="00E36ACA" w:rsidP="002A6125">
            <w:pPr>
              <w:spacing w:line="360" w:lineRule="exact"/>
              <w:ind w:firstLineChars="150" w:firstLine="360"/>
              <w:rPr>
                <w:rFonts w:ascii="仿宋_GB2312" w:eastAsia="仿宋_GB2312" w:hAnsi="黑体" w:hint="eastAsia"/>
                <w:sz w:val="24"/>
              </w:rPr>
            </w:pPr>
            <w:r w:rsidRPr="00EE6D13">
              <w:rPr>
                <w:rFonts w:ascii="仿宋_GB2312" w:eastAsia="仿宋_GB2312" w:hAnsi="黑体" w:hint="eastAsia"/>
                <w:sz w:val="24"/>
              </w:rPr>
              <w:t>涉密会议、活动使用符合保密要求的场所、设施、设备。</w:t>
            </w:r>
          </w:p>
        </w:tc>
        <w:tc>
          <w:tcPr>
            <w:tcW w:w="851" w:type="dxa"/>
            <w:gridSpan w:val="2"/>
            <w:shd w:val="clear" w:color="auto" w:fill="auto"/>
            <w:vAlign w:val="center"/>
          </w:tcPr>
          <w:p w:rsidR="00E36ACA" w:rsidRPr="00EE6D13" w:rsidRDefault="00E36ACA" w:rsidP="002A6125">
            <w:pPr>
              <w:spacing w:line="360" w:lineRule="exact"/>
              <w:jc w:val="center"/>
              <w:rPr>
                <w:rFonts w:ascii="仿宋_GB2312" w:eastAsia="仿宋_GB2312" w:hAnsi="黑体" w:hint="eastAsia"/>
                <w:sz w:val="24"/>
              </w:rPr>
            </w:pPr>
            <w:r w:rsidRPr="00EE6D13">
              <w:rPr>
                <w:rFonts w:ascii="仿宋_GB2312" w:eastAsia="仿宋_GB2312" w:hAnsi="黑体" w:hint="eastAsia"/>
                <w:sz w:val="24"/>
              </w:rPr>
              <w:t>1分</w:t>
            </w:r>
          </w:p>
        </w:tc>
        <w:tc>
          <w:tcPr>
            <w:tcW w:w="708" w:type="dxa"/>
            <w:gridSpan w:val="2"/>
            <w:shd w:val="clear" w:color="auto" w:fill="auto"/>
            <w:vAlign w:val="center"/>
          </w:tcPr>
          <w:p w:rsidR="00E36ACA" w:rsidRPr="00EE6D13" w:rsidRDefault="00E36ACA" w:rsidP="002A6125">
            <w:pPr>
              <w:spacing w:line="360" w:lineRule="exact"/>
              <w:rPr>
                <w:rFonts w:ascii="仿宋_GB2312" w:eastAsia="仿宋_GB2312" w:hAnsi="黑体" w:hint="eastAsia"/>
                <w:sz w:val="24"/>
              </w:rPr>
            </w:pPr>
          </w:p>
        </w:tc>
        <w:tc>
          <w:tcPr>
            <w:tcW w:w="6096" w:type="dxa"/>
            <w:gridSpan w:val="7"/>
            <w:shd w:val="clear" w:color="auto" w:fill="auto"/>
            <w:vAlign w:val="center"/>
          </w:tcPr>
          <w:p w:rsidR="00E36ACA" w:rsidRPr="00EE6D13" w:rsidRDefault="00E36ACA" w:rsidP="002A6125">
            <w:pPr>
              <w:spacing w:line="360" w:lineRule="exact"/>
              <w:ind w:firstLineChars="100" w:firstLine="240"/>
              <w:rPr>
                <w:rFonts w:ascii="仿宋_GB2312" w:eastAsia="仿宋_GB2312" w:hAnsi="黑体" w:hint="eastAsia"/>
                <w:sz w:val="24"/>
              </w:rPr>
            </w:pPr>
            <w:r w:rsidRPr="00EE6D13">
              <w:rPr>
                <w:rFonts w:ascii="仿宋_GB2312" w:eastAsia="仿宋_GB2312" w:hAnsi="黑体" w:hint="eastAsia"/>
                <w:sz w:val="24"/>
              </w:rPr>
              <w:t>不符合保密要求的，发现1起扣0.5分。</w:t>
            </w:r>
          </w:p>
        </w:tc>
        <w:tc>
          <w:tcPr>
            <w:tcW w:w="850" w:type="dxa"/>
            <w:shd w:val="clear" w:color="auto" w:fill="auto"/>
            <w:vAlign w:val="center"/>
          </w:tcPr>
          <w:p w:rsidR="00E36ACA" w:rsidRPr="00EE6D13" w:rsidRDefault="00E36ACA" w:rsidP="002A6125">
            <w:pPr>
              <w:spacing w:line="360" w:lineRule="exact"/>
              <w:rPr>
                <w:rFonts w:ascii="仿宋_GB2312" w:eastAsia="仿宋_GB2312" w:hint="eastAsia"/>
                <w:sz w:val="24"/>
              </w:rPr>
            </w:pPr>
          </w:p>
        </w:tc>
        <w:tc>
          <w:tcPr>
            <w:tcW w:w="1010" w:type="dxa"/>
            <w:vMerge/>
            <w:shd w:val="clear" w:color="auto" w:fill="auto"/>
            <w:vAlign w:val="center"/>
          </w:tcPr>
          <w:p w:rsidR="00E36ACA" w:rsidRPr="00EE6D13" w:rsidRDefault="00E36ACA" w:rsidP="002A6125">
            <w:pPr>
              <w:spacing w:line="360" w:lineRule="exact"/>
              <w:rPr>
                <w:rFonts w:ascii="仿宋_GB2312" w:eastAsia="仿宋_GB2312" w:hint="eastAsia"/>
                <w:sz w:val="24"/>
              </w:rPr>
            </w:pPr>
          </w:p>
        </w:tc>
      </w:tr>
      <w:tr w:rsidR="00E36ACA" w:rsidRPr="00EE6D13" w:rsidTr="00FA245E">
        <w:trPr>
          <w:trHeight w:val="644"/>
        </w:trPr>
        <w:tc>
          <w:tcPr>
            <w:tcW w:w="771" w:type="dxa"/>
            <w:shd w:val="clear" w:color="auto" w:fill="auto"/>
            <w:vAlign w:val="center"/>
          </w:tcPr>
          <w:p w:rsidR="00E36ACA" w:rsidRPr="00EE6D13" w:rsidRDefault="00E36ACA" w:rsidP="002A6125">
            <w:pPr>
              <w:spacing w:line="360" w:lineRule="exact"/>
              <w:jc w:val="center"/>
              <w:rPr>
                <w:rFonts w:ascii="仿宋_GB2312" w:eastAsia="仿宋_GB2312" w:hAnsi="黑体" w:hint="eastAsia"/>
                <w:sz w:val="24"/>
              </w:rPr>
            </w:pPr>
            <w:r w:rsidRPr="00EE6D13">
              <w:rPr>
                <w:rFonts w:ascii="仿宋_GB2312" w:eastAsia="仿宋_GB2312" w:hAnsi="黑体" w:hint="eastAsia"/>
                <w:sz w:val="24"/>
              </w:rPr>
              <w:lastRenderedPageBreak/>
              <w:t>34</w:t>
            </w:r>
          </w:p>
        </w:tc>
        <w:tc>
          <w:tcPr>
            <w:tcW w:w="4582" w:type="dxa"/>
            <w:gridSpan w:val="2"/>
            <w:shd w:val="clear" w:color="auto" w:fill="auto"/>
            <w:vAlign w:val="center"/>
          </w:tcPr>
          <w:p w:rsidR="00E36ACA" w:rsidRPr="00EE6D13" w:rsidRDefault="00E36ACA" w:rsidP="002A6125">
            <w:pPr>
              <w:spacing w:line="360" w:lineRule="exact"/>
              <w:ind w:firstLineChars="150" w:firstLine="360"/>
              <w:rPr>
                <w:rFonts w:ascii="仿宋_GB2312" w:eastAsia="仿宋_GB2312" w:hAnsi="黑体" w:hint="eastAsia"/>
                <w:sz w:val="24"/>
              </w:rPr>
            </w:pPr>
            <w:r w:rsidRPr="00EE6D13">
              <w:rPr>
                <w:rFonts w:ascii="仿宋_GB2312" w:eastAsia="仿宋_GB2312" w:hAnsi="黑体" w:hint="eastAsia"/>
                <w:sz w:val="24"/>
              </w:rPr>
              <w:t>主办涉密会议或活动的内设机构指定人员负责保密管理工作，落实各项保密措施。重要涉密会议或活动制定保密方案并报本机关、本单位保密工作机构备案。</w:t>
            </w:r>
          </w:p>
        </w:tc>
        <w:tc>
          <w:tcPr>
            <w:tcW w:w="851" w:type="dxa"/>
            <w:gridSpan w:val="2"/>
            <w:shd w:val="clear" w:color="auto" w:fill="auto"/>
            <w:vAlign w:val="center"/>
          </w:tcPr>
          <w:p w:rsidR="00E36ACA" w:rsidRPr="00EE6D13" w:rsidRDefault="00E36ACA" w:rsidP="002A6125">
            <w:pPr>
              <w:spacing w:line="360" w:lineRule="exact"/>
              <w:jc w:val="center"/>
              <w:rPr>
                <w:rFonts w:ascii="仿宋_GB2312" w:eastAsia="仿宋_GB2312" w:hAnsi="黑体" w:hint="eastAsia"/>
                <w:sz w:val="24"/>
              </w:rPr>
            </w:pPr>
            <w:r w:rsidRPr="00EE6D13">
              <w:rPr>
                <w:rFonts w:ascii="仿宋_GB2312" w:eastAsia="仿宋_GB2312" w:hAnsi="黑体" w:hint="eastAsia"/>
                <w:sz w:val="24"/>
              </w:rPr>
              <w:t>1分</w:t>
            </w:r>
          </w:p>
        </w:tc>
        <w:tc>
          <w:tcPr>
            <w:tcW w:w="708" w:type="dxa"/>
            <w:gridSpan w:val="2"/>
            <w:shd w:val="clear" w:color="auto" w:fill="auto"/>
            <w:vAlign w:val="center"/>
          </w:tcPr>
          <w:p w:rsidR="00E36ACA" w:rsidRPr="00EE6D13" w:rsidRDefault="00E36ACA" w:rsidP="002A6125">
            <w:pPr>
              <w:spacing w:line="360" w:lineRule="exact"/>
              <w:rPr>
                <w:rFonts w:ascii="仿宋_GB2312" w:eastAsia="仿宋_GB2312" w:hAnsi="黑体" w:hint="eastAsia"/>
                <w:sz w:val="24"/>
              </w:rPr>
            </w:pPr>
          </w:p>
        </w:tc>
        <w:tc>
          <w:tcPr>
            <w:tcW w:w="6096" w:type="dxa"/>
            <w:gridSpan w:val="7"/>
            <w:shd w:val="clear" w:color="auto" w:fill="auto"/>
            <w:vAlign w:val="center"/>
          </w:tcPr>
          <w:p w:rsidR="00E36ACA" w:rsidRPr="00EE6D13" w:rsidRDefault="00E36ACA" w:rsidP="002A6125">
            <w:pPr>
              <w:spacing w:line="360" w:lineRule="exact"/>
              <w:ind w:firstLineChars="100" w:firstLine="240"/>
              <w:rPr>
                <w:rFonts w:ascii="仿宋_GB2312" w:eastAsia="仿宋_GB2312" w:hAnsi="黑体" w:hint="eastAsia"/>
                <w:sz w:val="24"/>
              </w:rPr>
            </w:pPr>
            <w:r w:rsidRPr="00EE6D13">
              <w:rPr>
                <w:rFonts w:ascii="仿宋_GB2312" w:eastAsia="仿宋_GB2312" w:hAnsi="黑体" w:hint="eastAsia"/>
                <w:sz w:val="24"/>
              </w:rPr>
              <w:t>未指定人员负责保密管理工作或者未落实保密措施的，发现1起扣0.5分；</w:t>
            </w:r>
          </w:p>
          <w:p w:rsidR="00E36ACA" w:rsidRPr="00EE6D13" w:rsidRDefault="00E36ACA" w:rsidP="002A6125">
            <w:pPr>
              <w:spacing w:line="360" w:lineRule="exact"/>
              <w:ind w:firstLineChars="100" w:firstLine="240"/>
              <w:rPr>
                <w:rFonts w:ascii="仿宋_GB2312" w:eastAsia="仿宋_GB2312" w:hAnsi="黑体" w:hint="eastAsia"/>
                <w:sz w:val="24"/>
              </w:rPr>
            </w:pPr>
            <w:r w:rsidRPr="00EE6D13">
              <w:rPr>
                <w:rFonts w:ascii="仿宋_GB2312" w:eastAsia="仿宋_GB2312" w:hAnsi="黑体" w:hint="eastAsia"/>
                <w:sz w:val="24"/>
              </w:rPr>
              <w:t>重要涉密会议或活动未制定保密方案并备案的，发现1起扣0.5分。</w:t>
            </w:r>
          </w:p>
        </w:tc>
        <w:tc>
          <w:tcPr>
            <w:tcW w:w="850" w:type="dxa"/>
            <w:shd w:val="clear" w:color="auto" w:fill="auto"/>
            <w:vAlign w:val="center"/>
          </w:tcPr>
          <w:p w:rsidR="00E36ACA" w:rsidRPr="00EE6D13" w:rsidRDefault="00E36ACA" w:rsidP="002A6125">
            <w:pPr>
              <w:spacing w:line="360" w:lineRule="exact"/>
              <w:rPr>
                <w:rFonts w:ascii="仿宋_GB2312" w:eastAsia="仿宋_GB2312" w:hint="eastAsia"/>
                <w:sz w:val="24"/>
              </w:rPr>
            </w:pPr>
          </w:p>
        </w:tc>
        <w:tc>
          <w:tcPr>
            <w:tcW w:w="1010" w:type="dxa"/>
            <w:vMerge/>
            <w:shd w:val="clear" w:color="auto" w:fill="auto"/>
            <w:vAlign w:val="center"/>
          </w:tcPr>
          <w:p w:rsidR="00E36ACA" w:rsidRPr="00EE6D13" w:rsidRDefault="00E36ACA" w:rsidP="002A6125">
            <w:pPr>
              <w:spacing w:line="360" w:lineRule="exact"/>
              <w:rPr>
                <w:rFonts w:ascii="仿宋_GB2312" w:eastAsia="仿宋_GB2312" w:hint="eastAsia"/>
                <w:sz w:val="24"/>
              </w:rPr>
            </w:pPr>
          </w:p>
        </w:tc>
      </w:tr>
      <w:tr w:rsidR="00E36ACA" w:rsidRPr="00EE6D13" w:rsidTr="00FA245E">
        <w:trPr>
          <w:trHeight w:val="644"/>
        </w:trPr>
        <w:tc>
          <w:tcPr>
            <w:tcW w:w="771" w:type="dxa"/>
            <w:shd w:val="clear" w:color="auto" w:fill="auto"/>
            <w:vAlign w:val="center"/>
          </w:tcPr>
          <w:p w:rsidR="00E36ACA" w:rsidRPr="00EE6D13" w:rsidRDefault="00E36ACA" w:rsidP="002A6125">
            <w:pPr>
              <w:spacing w:line="360" w:lineRule="exact"/>
              <w:jc w:val="center"/>
              <w:rPr>
                <w:rFonts w:ascii="仿宋_GB2312" w:eastAsia="仿宋_GB2312" w:hAnsi="黑体" w:hint="eastAsia"/>
                <w:sz w:val="24"/>
              </w:rPr>
            </w:pPr>
            <w:r w:rsidRPr="00EE6D13">
              <w:rPr>
                <w:rFonts w:ascii="仿宋_GB2312" w:eastAsia="仿宋_GB2312" w:hAnsi="黑体" w:hint="eastAsia"/>
                <w:sz w:val="24"/>
              </w:rPr>
              <w:t>35</w:t>
            </w:r>
          </w:p>
        </w:tc>
        <w:tc>
          <w:tcPr>
            <w:tcW w:w="4582" w:type="dxa"/>
            <w:gridSpan w:val="2"/>
            <w:shd w:val="clear" w:color="auto" w:fill="auto"/>
            <w:vAlign w:val="center"/>
          </w:tcPr>
          <w:p w:rsidR="00E36ACA" w:rsidRPr="00EE6D13" w:rsidRDefault="00E36ACA" w:rsidP="002A6125">
            <w:pPr>
              <w:spacing w:line="360" w:lineRule="exact"/>
              <w:ind w:firstLineChars="150" w:firstLine="360"/>
              <w:rPr>
                <w:rFonts w:ascii="仿宋_GB2312" w:eastAsia="仿宋_GB2312" w:hAnsi="黑体" w:hint="eastAsia"/>
                <w:sz w:val="24"/>
              </w:rPr>
            </w:pPr>
            <w:r w:rsidRPr="00EE6D13">
              <w:rPr>
                <w:rFonts w:ascii="仿宋_GB2312" w:eastAsia="仿宋_GB2312" w:hAnsi="黑体" w:hint="eastAsia"/>
                <w:sz w:val="24"/>
              </w:rPr>
              <w:t>对提供涉密货物、工程和服务的单位进行保密审查，提出保密要求，签订保密协议。</w:t>
            </w:r>
          </w:p>
        </w:tc>
        <w:tc>
          <w:tcPr>
            <w:tcW w:w="851" w:type="dxa"/>
            <w:gridSpan w:val="2"/>
            <w:shd w:val="clear" w:color="auto" w:fill="auto"/>
            <w:vAlign w:val="center"/>
          </w:tcPr>
          <w:p w:rsidR="00E36ACA" w:rsidRPr="00EE6D13" w:rsidRDefault="00E36ACA" w:rsidP="002A6125">
            <w:pPr>
              <w:spacing w:line="360" w:lineRule="exact"/>
              <w:jc w:val="center"/>
              <w:rPr>
                <w:rFonts w:ascii="仿宋_GB2312" w:eastAsia="仿宋_GB2312" w:hAnsi="黑体" w:hint="eastAsia"/>
                <w:sz w:val="24"/>
              </w:rPr>
            </w:pPr>
            <w:r w:rsidRPr="00EE6D13">
              <w:rPr>
                <w:rFonts w:ascii="仿宋_GB2312" w:eastAsia="仿宋_GB2312" w:hAnsi="黑体" w:hint="eastAsia"/>
                <w:sz w:val="24"/>
              </w:rPr>
              <w:t>2分</w:t>
            </w:r>
          </w:p>
        </w:tc>
        <w:tc>
          <w:tcPr>
            <w:tcW w:w="708" w:type="dxa"/>
            <w:gridSpan w:val="2"/>
            <w:shd w:val="clear" w:color="auto" w:fill="auto"/>
            <w:vAlign w:val="center"/>
          </w:tcPr>
          <w:p w:rsidR="00E36ACA" w:rsidRPr="00EE6D13" w:rsidRDefault="00E36ACA" w:rsidP="002A6125">
            <w:pPr>
              <w:spacing w:line="360" w:lineRule="exact"/>
              <w:rPr>
                <w:rFonts w:ascii="仿宋_GB2312" w:eastAsia="仿宋_GB2312" w:hAnsi="黑体" w:hint="eastAsia"/>
                <w:sz w:val="24"/>
              </w:rPr>
            </w:pPr>
          </w:p>
        </w:tc>
        <w:tc>
          <w:tcPr>
            <w:tcW w:w="6096" w:type="dxa"/>
            <w:gridSpan w:val="7"/>
            <w:shd w:val="clear" w:color="auto" w:fill="auto"/>
            <w:vAlign w:val="center"/>
          </w:tcPr>
          <w:p w:rsidR="00E36ACA" w:rsidRPr="00EE6D13" w:rsidRDefault="00E36ACA" w:rsidP="002A6125">
            <w:pPr>
              <w:spacing w:line="360" w:lineRule="exact"/>
              <w:ind w:firstLineChars="100" w:firstLine="240"/>
              <w:rPr>
                <w:rFonts w:ascii="仿宋_GB2312" w:eastAsia="仿宋_GB2312" w:hAnsi="黑体" w:hint="eastAsia"/>
                <w:sz w:val="24"/>
              </w:rPr>
            </w:pPr>
            <w:r w:rsidRPr="00EE6D13">
              <w:rPr>
                <w:rFonts w:ascii="仿宋_GB2312" w:eastAsia="仿宋_GB2312" w:hAnsi="黑体" w:hint="eastAsia"/>
                <w:sz w:val="24"/>
              </w:rPr>
              <w:t>未进行保密审查的，发现1起扣1分；</w:t>
            </w:r>
          </w:p>
          <w:p w:rsidR="00E36ACA" w:rsidRPr="00EE6D13" w:rsidRDefault="00E36ACA" w:rsidP="002A6125">
            <w:pPr>
              <w:spacing w:line="360" w:lineRule="exact"/>
              <w:ind w:firstLineChars="100" w:firstLine="240"/>
              <w:rPr>
                <w:rFonts w:ascii="仿宋_GB2312" w:eastAsia="仿宋_GB2312" w:hAnsi="黑体" w:hint="eastAsia"/>
                <w:sz w:val="24"/>
              </w:rPr>
            </w:pPr>
            <w:r w:rsidRPr="00EE6D13">
              <w:rPr>
                <w:rFonts w:ascii="仿宋_GB2312" w:eastAsia="仿宋_GB2312" w:hAnsi="黑体" w:hint="eastAsia"/>
                <w:sz w:val="24"/>
              </w:rPr>
              <w:t>未提出保密要求，签订保密协议的，发现1起扣0.5分。</w:t>
            </w:r>
          </w:p>
        </w:tc>
        <w:tc>
          <w:tcPr>
            <w:tcW w:w="850" w:type="dxa"/>
            <w:shd w:val="clear" w:color="auto" w:fill="auto"/>
            <w:vAlign w:val="center"/>
          </w:tcPr>
          <w:p w:rsidR="00E36ACA" w:rsidRPr="00EE6D13" w:rsidRDefault="00E36ACA" w:rsidP="002A6125">
            <w:pPr>
              <w:spacing w:line="360" w:lineRule="exact"/>
              <w:rPr>
                <w:rFonts w:ascii="仿宋_GB2312" w:eastAsia="仿宋_GB2312" w:hint="eastAsia"/>
                <w:sz w:val="24"/>
              </w:rPr>
            </w:pPr>
          </w:p>
        </w:tc>
        <w:tc>
          <w:tcPr>
            <w:tcW w:w="1010" w:type="dxa"/>
            <w:vMerge/>
            <w:shd w:val="clear" w:color="auto" w:fill="auto"/>
            <w:vAlign w:val="center"/>
          </w:tcPr>
          <w:p w:rsidR="00E36ACA" w:rsidRPr="00EE6D13" w:rsidRDefault="00E36ACA" w:rsidP="002A6125">
            <w:pPr>
              <w:spacing w:line="360" w:lineRule="exact"/>
              <w:rPr>
                <w:rFonts w:ascii="仿宋_GB2312" w:eastAsia="仿宋_GB2312" w:hint="eastAsia"/>
                <w:sz w:val="24"/>
              </w:rPr>
            </w:pPr>
          </w:p>
        </w:tc>
      </w:tr>
      <w:tr w:rsidR="00E36ACA" w:rsidRPr="00EE6D13" w:rsidTr="00FA245E">
        <w:trPr>
          <w:trHeight w:val="644"/>
        </w:trPr>
        <w:tc>
          <w:tcPr>
            <w:tcW w:w="771" w:type="dxa"/>
            <w:shd w:val="clear" w:color="auto" w:fill="auto"/>
            <w:vAlign w:val="center"/>
          </w:tcPr>
          <w:p w:rsidR="00E36ACA" w:rsidRPr="00EE6D13" w:rsidRDefault="00E36ACA" w:rsidP="002A6125">
            <w:pPr>
              <w:spacing w:line="360" w:lineRule="exact"/>
              <w:jc w:val="center"/>
              <w:rPr>
                <w:rFonts w:ascii="黑体" w:eastAsia="黑体" w:hAnsi="黑体" w:hint="eastAsia"/>
                <w:sz w:val="24"/>
              </w:rPr>
            </w:pPr>
            <w:r w:rsidRPr="00EE6D13">
              <w:rPr>
                <w:rFonts w:ascii="黑体" w:eastAsia="黑体" w:hAnsi="黑体" w:hint="eastAsia"/>
                <w:sz w:val="24"/>
              </w:rPr>
              <w:t>十</w:t>
            </w:r>
          </w:p>
        </w:tc>
        <w:tc>
          <w:tcPr>
            <w:tcW w:w="4582" w:type="dxa"/>
            <w:gridSpan w:val="2"/>
            <w:shd w:val="clear" w:color="auto" w:fill="auto"/>
            <w:vAlign w:val="center"/>
          </w:tcPr>
          <w:p w:rsidR="00E36ACA" w:rsidRPr="00EE6D13" w:rsidRDefault="00E36ACA" w:rsidP="002A6125">
            <w:pPr>
              <w:spacing w:line="360" w:lineRule="exact"/>
              <w:ind w:firstLineChars="150" w:firstLine="360"/>
              <w:rPr>
                <w:rFonts w:ascii="黑体" w:eastAsia="黑体" w:hAnsi="黑体" w:hint="eastAsia"/>
                <w:sz w:val="24"/>
              </w:rPr>
            </w:pPr>
            <w:r w:rsidRPr="00EE6D13">
              <w:rPr>
                <w:rFonts w:ascii="黑体" w:eastAsia="黑体" w:hAnsi="黑体" w:hint="eastAsia"/>
                <w:sz w:val="24"/>
              </w:rPr>
              <w:t>涉外工作保密管理情况</w:t>
            </w:r>
          </w:p>
        </w:tc>
        <w:tc>
          <w:tcPr>
            <w:tcW w:w="851" w:type="dxa"/>
            <w:gridSpan w:val="2"/>
            <w:shd w:val="clear" w:color="auto" w:fill="auto"/>
            <w:vAlign w:val="center"/>
          </w:tcPr>
          <w:p w:rsidR="00E36ACA" w:rsidRPr="00EE6D13" w:rsidRDefault="00E36ACA" w:rsidP="002A6125">
            <w:pPr>
              <w:spacing w:line="360" w:lineRule="exact"/>
              <w:jc w:val="center"/>
              <w:rPr>
                <w:rFonts w:ascii="黑体" w:eastAsia="黑体" w:hAnsi="黑体" w:hint="eastAsia"/>
                <w:sz w:val="24"/>
              </w:rPr>
            </w:pPr>
            <w:r w:rsidRPr="00EE6D13">
              <w:rPr>
                <w:rFonts w:ascii="黑体" w:eastAsia="黑体" w:hAnsi="黑体" w:hint="eastAsia"/>
                <w:sz w:val="24"/>
              </w:rPr>
              <w:t>5分</w:t>
            </w:r>
          </w:p>
        </w:tc>
        <w:tc>
          <w:tcPr>
            <w:tcW w:w="708" w:type="dxa"/>
            <w:gridSpan w:val="2"/>
            <w:shd w:val="clear" w:color="auto" w:fill="auto"/>
            <w:vAlign w:val="center"/>
          </w:tcPr>
          <w:p w:rsidR="00E36ACA" w:rsidRPr="00EE6D13" w:rsidRDefault="00E36ACA" w:rsidP="002A6125">
            <w:pPr>
              <w:spacing w:line="360" w:lineRule="exact"/>
              <w:rPr>
                <w:rFonts w:ascii="黑体" w:eastAsia="黑体" w:hAnsi="黑体" w:hint="eastAsia"/>
                <w:sz w:val="24"/>
              </w:rPr>
            </w:pPr>
          </w:p>
        </w:tc>
        <w:tc>
          <w:tcPr>
            <w:tcW w:w="6096" w:type="dxa"/>
            <w:gridSpan w:val="7"/>
            <w:shd w:val="clear" w:color="auto" w:fill="auto"/>
            <w:vAlign w:val="center"/>
          </w:tcPr>
          <w:p w:rsidR="00E36ACA" w:rsidRPr="00EE6D13" w:rsidRDefault="00E36ACA" w:rsidP="002A6125">
            <w:pPr>
              <w:spacing w:line="360" w:lineRule="exact"/>
              <w:ind w:firstLineChars="100" w:firstLine="240"/>
              <w:rPr>
                <w:rFonts w:ascii="仿宋_GB2312" w:eastAsia="仿宋_GB2312" w:hAnsi="黑体" w:hint="eastAsia"/>
                <w:sz w:val="24"/>
              </w:rPr>
            </w:pPr>
          </w:p>
        </w:tc>
        <w:tc>
          <w:tcPr>
            <w:tcW w:w="850" w:type="dxa"/>
            <w:shd w:val="clear" w:color="auto" w:fill="auto"/>
            <w:vAlign w:val="center"/>
          </w:tcPr>
          <w:p w:rsidR="00E36ACA" w:rsidRPr="00EE6D13" w:rsidRDefault="00E36ACA" w:rsidP="002A6125">
            <w:pPr>
              <w:spacing w:line="360" w:lineRule="exact"/>
              <w:rPr>
                <w:rFonts w:ascii="仿宋_GB2312" w:eastAsia="仿宋_GB2312" w:hint="eastAsia"/>
                <w:sz w:val="24"/>
              </w:rPr>
            </w:pPr>
          </w:p>
        </w:tc>
        <w:tc>
          <w:tcPr>
            <w:tcW w:w="1010" w:type="dxa"/>
            <w:shd w:val="clear" w:color="auto" w:fill="auto"/>
            <w:vAlign w:val="center"/>
          </w:tcPr>
          <w:p w:rsidR="00E36ACA" w:rsidRPr="00EE6D13" w:rsidRDefault="00E36ACA" w:rsidP="002A6125">
            <w:pPr>
              <w:spacing w:line="360" w:lineRule="exact"/>
              <w:rPr>
                <w:rFonts w:ascii="仿宋_GB2312" w:eastAsia="仿宋_GB2312" w:hint="eastAsia"/>
                <w:sz w:val="24"/>
              </w:rPr>
            </w:pPr>
          </w:p>
        </w:tc>
      </w:tr>
      <w:tr w:rsidR="00E36ACA" w:rsidRPr="00EE6D13" w:rsidTr="00FA245E">
        <w:trPr>
          <w:trHeight w:val="1203"/>
        </w:trPr>
        <w:tc>
          <w:tcPr>
            <w:tcW w:w="771" w:type="dxa"/>
            <w:shd w:val="clear" w:color="auto" w:fill="auto"/>
            <w:vAlign w:val="center"/>
          </w:tcPr>
          <w:p w:rsidR="00E36ACA" w:rsidRPr="00EE6D13" w:rsidRDefault="00E36ACA" w:rsidP="002A6125">
            <w:pPr>
              <w:spacing w:line="360" w:lineRule="exact"/>
              <w:jc w:val="center"/>
              <w:rPr>
                <w:rFonts w:ascii="仿宋_GB2312" w:eastAsia="仿宋_GB2312" w:hAnsi="黑体" w:hint="eastAsia"/>
                <w:sz w:val="24"/>
              </w:rPr>
            </w:pPr>
            <w:r w:rsidRPr="00EE6D13">
              <w:rPr>
                <w:rFonts w:ascii="仿宋_GB2312" w:eastAsia="仿宋_GB2312" w:hAnsi="黑体" w:hint="eastAsia"/>
                <w:sz w:val="24"/>
              </w:rPr>
              <w:t>36</w:t>
            </w:r>
          </w:p>
        </w:tc>
        <w:tc>
          <w:tcPr>
            <w:tcW w:w="4582" w:type="dxa"/>
            <w:gridSpan w:val="2"/>
            <w:shd w:val="clear" w:color="auto" w:fill="auto"/>
            <w:vAlign w:val="center"/>
          </w:tcPr>
          <w:p w:rsidR="00E36ACA" w:rsidRPr="00EE6D13" w:rsidRDefault="00E36ACA" w:rsidP="002A6125">
            <w:pPr>
              <w:spacing w:line="360" w:lineRule="exact"/>
              <w:ind w:firstLineChars="150" w:firstLine="360"/>
              <w:rPr>
                <w:rFonts w:ascii="仿宋_GB2312" w:eastAsia="仿宋_GB2312" w:hAnsi="黑体" w:hint="eastAsia"/>
                <w:sz w:val="24"/>
              </w:rPr>
            </w:pPr>
            <w:r w:rsidRPr="00EE6D13">
              <w:rPr>
                <w:rFonts w:ascii="仿宋_GB2312" w:eastAsia="仿宋_GB2312" w:hAnsi="黑体" w:hint="eastAsia"/>
                <w:sz w:val="24"/>
              </w:rPr>
              <w:t>负责对外交流、合作等活动的内设机构采取相应保密措施，对有关人员进行保密提醒。</w:t>
            </w:r>
          </w:p>
        </w:tc>
        <w:tc>
          <w:tcPr>
            <w:tcW w:w="851" w:type="dxa"/>
            <w:gridSpan w:val="2"/>
            <w:shd w:val="clear" w:color="auto" w:fill="auto"/>
            <w:vAlign w:val="center"/>
          </w:tcPr>
          <w:p w:rsidR="00E36ACA" w:rsidRPr="00EE6D13" w:rsidRDefault="00E36ACA" w:rsidP="002A6125">
            <w:pPr>
              <w:spacing w:line="360" w:lineRule="exact"/>
              <w:jc w:val="center"/>
              <w:rPr>
                <w:rFonts w:ascii="仿宋_GB2312" w:eastAsia="仿宋_GB2312" w:hAnsi="黑体" w:hint="eastAsia"/>
                <w:sz w:val="24"/>
              </w:rPr>
            </w:pPr>
            <w:r w:rsidRPr="00EE6D13">
              <w:rPr>
                <w:rFonts w:ascii="仿宋_GB2312" w:eastAsia="仿宋_GB2312" w:hAnsi="黑体" w:hint="eastAsia"/>
                <w:sz w:val="24"/>
              </w:rPr>
              <w:t>1分</w:t>
            </w:r>
          </w:p>
        </w:tc>
        <w:tc>
          <w:tcPr>
            <w:tcW w:w="708" w:type="dxa"/>
            <w:gridSpan w:val="2"/>
            <w:shd w:val="clear" w:color="auto" w:fill="auto"/>
            <w:vAlign w:val="center"/>
          </w:tcPr>
          <w:p w:rsidR="00E36ACA" w:rsidRPr="00EE6D13" w:rsidRDefault="00E36ACA" w:rsidP="002A6125">
            <w:pPr>
              <w:spacing w:line="360" w:lineRule="exact"/>
              <w:rPr>
                <w:rFonts w:ascii="仿宋_GB2312" w:eastAsia="仿宋_GB2312" w:hAnsi="黑体" w:hint="eastAsia"/>
                <w:sz w:val="24"/>
              </w:rPr>
            </w:pPr>
          </w:p>
        </w:tc>
        <w:tc>
          <w:tcPr>
            <w:tcW w:w="6096" w:type="dxa"/>
            <w:gridSpan w:val="7"/>
            <w:shd w:val="clear" w:color="auto" w:fill="auto"/>
            <w:vAlign w:val="center"/>
          </w:tcPr>
          <w:p w:rsidR="00E36ACA" w:rsidRPr="00EE6D13" w:rsidRDefault="00E36ACA" w:rsidP="002A6125">
            <w:pPr>
              <w:spacing w:line="360" w:lineRule="exact"/>
              <w:ind w:firstLineChars="100" w:firstLine="240"/>
              <w:rPr>
                <w:rFonts w:ascii="仿宋_GB2312" w:eastAsia="仿宋_GB2312" w:hAnsi="黑体" w:hint="eastAsia"/>
                <w:sz w:val="24"/>
              </w:rPr>
            </w:pPr>
            <w:r w:rsidRPr="00EE6D13">
              <w:rPr>
                <w:rFonts w:ascii="仿宋_GB2312" w:eastAsia="仿宋_GB2312" w:hAnsi="黑体" w:hint="eastAsia"/>
                <w:sz w:val="24"/>
              </w:rPr>
              <w:t>未采取相应保密措施或者未进行保密提醒的，发现1起扣0.5分。</w:t>
            </w:r>
          </w:p>
        </w:tc>
        <w:tc>
          <w:tcPr>
            <w:tcW w:w="850" w:type="dxa"/>
            <w:shd w:val="clear" w:color="auto" w:fill="auto"/>
            <w:vAlign w:val="center"/>
          </w:tcPr>
          <w:p w:rsidR="00E36ACA" w:rsidRPr="00EE6D13" w:rsidRDefault="00E36ACA" w:rsidP="002A6125">
            <w:pPr>
              <w:spacing w:line="360" w:lineRule="exact"/>
              <w:rPr>
                <w:rFonts w:ascii="仿宋_GB2312" w:eastAsia="仿宋_GB2312" w:hint="eastAsia"/>
                <w:sz w:val="24"/>
              </w:rPr>
            </w:pPr>
          </w:p>
        </w:tc>
        <w:tc>
          <w:tcPr>
            <w:tcW w:w="1010" w:type="dxa"/>
            <w:shd w:val="clear" w:color="auto" w:fill="auto"/>
            <w:vAlign w:val="center"/>
          </w:tcPr>
          <w:p w:rsidR="00E36ACA" w:rsidRPr="00EE6D13" w:rsidRDefault="00E36ACA" w:rsidP="002A6125">
            <w:pPr>
              <w:spacing w:line="360" w:lineRule="exact"/>
              <w:rPr>
                <w:rFonts w:ascii="仿宋_GB2312" w:eastAsia="仿宋_GB2312" w:hint="eastAsia"/>
                <w:sz w:val="24"/>
              </w:rPr>
            </w:pPr>
          </w:p>
        </w:tc>
      </w:tr>
      <w:tr w:rsidR="00E36ACA" w:rsidRPr="00EE6D13" w:rsidTr="00FA245E">
        <w:trPr>
          <w:trHeight w:val="1247"/>
        </w:trPr>
        <w:tc>
          <w:tcPr>
            <w:tcW w:w="771" w:type="dxa"/>
            <w:shd w:val="clear" w:color="auto" w:fill="auto"/>
            <w:vAlign w:val="center"/>
          </w:tcPr>
          <w:p w:rsidR="00E36ACA" w:rsidRPr="00EE6D13" w:rsidRDefault="00E36ACA" w:rsidP="002A6125">
            <w:pPr>
              <w:spacing w:line="360" w:lineRule="exact"/>
              <w:jc w:val="center"/>
              <w:rPr>
                <w:rFonts w:ascii="仿宋_GB2312" w:eastAsia="仿宋_GB2312" w:hAnsi="黑体" w:hint="eastAsia"/>
                <w:sz w:val="24"/>
              </w:rPr>
            </w:pPr>
            <w:r w:rsidRPr="00EE6D13">
              <w:rPr>
                <w:rFonts w:ascii="仿宋_GB2312" w:eastAsia="仿宋_GB2312" w:hAnsi="黑体" w:hint="eastAsia"/>
                <w:sz w:val="24"/>
              </w:rPr>
              <w:t>37</w:t>
            </w:r>
          </w:p>
        </w:tc>
        <w:tc>
          <w:tcPr>
            <w:tcW w:w="4582" w:type="dxa"/>
            <w:gridSpan w:val="2"/>
            <w:shd w:val="clear" w:color="auto" w:fill="auto"/>
            <w:vAlign w:val="center"/>
          </w:tcPr>
          <w:p w:rsidR="00E36ACA" w:rsidRPr="00EE6D13" w:rsidRDefault="00E36ACA" w:rsidP="002A6125">
            <w:pPr>
              <w:spacing w:line="360" w:lineRule="exact"/>
              <w:ind w:firstLineChars="150" w:firstLine="360"/>
              <w:rPr>
                <w:rFonts w:ascii="仿宋_GB2312" w:eastAsia="仿宋_GB2312" w:hAnsi="黑体" w:hint="eastAsia"/>
                <w:sz w:val="24"/>
              </w:rPr>
            </w:pPr>
            <w:r w:rsidRPr="00EE6D13">
              <w:rPr>
                <w:rFonts w:ascii="仿宋_GB2312" w:eastAsia="仿宋_GB2312" w:hAnsi="黑体" w:hint="eastAsia"/>
                <w:sz w:val="24"/>
              </w:rPr>
              <w:t>对外提供文件、资料和物品按规定经过保密审查审批，涉及国家秘密的应与外方签订保密协议。</w:t>
            </w:r>
          </w:p>
        </w:tc>
        <w:tc>
          <w:tcPr>
            <w:tcW w:w="851" w:type="dxa"/>
            <w:gridSpan w:val="2"/>
            <w:shd w:val="clear" w:color="auto" w:fill="auto"/>
            <w:vAlign w:val="center"/>
          </w:tcPr>
          <w:p w:rsidR="00E36ACA" w:rsidRPr="00EE6D13" w:rsidRDefault="00E36ACA" w:rsidP="002A6125">
            <w:pPr>
              <w:spacing w:line="360" w:lineRule="exact"/>
              <w:jc w:val="center"/>
              <w:rPr>
                <w:rFonts w:ascii="仿宋_GB2312" w:eastAsia="仿宋_GB2312" w:hAnsi="黑体" w:hint="eastAsia"/>
                <w:sz w:val="24"/>
              </w:rPr>
            </w:pPr>
            <w:r w:rsidRPr="00EE6D13">
              <w:rPr>
                <w:rFonts w:ascii="仿宋_GB2312" w:eastAsia="仿宋_GB2312" w:hAnsi="黑体" w:hint="eastAsia"/>
                <w:sz w:val="24"/>
              </w:rPr>
              <w:t>2分</w:t>
            </w:r>
          </w:p>
        </w:tc>
        <w:tc>
          <w:tcPr>
            <w:tcW w:w="708" w:type="dxa"/>
            <w:gridSpan w:val="2"/>
            <w:shd w:val="clear" w:color="auto" w:fill="auto"/>
            <w:vAlign w:val="center"/>
          </w:tcPr>
          <w:p w:rsidR="00E36ACA" w:rsidRPr="00EE6D13" w:rsidRDefault="00E36ACA" w:rsidP="002A6125">
            <w:pPr>
              <w:spacing w:line="360" w:lineRule="exact"/>
              <w:rPr>
                <w:rFonts w:ascii="仿宋_GB2312" w:eastAsia="仿宋_GB2312" w:hAnsi="黑体" w:hint="eastAsia"/>
                <w:sz w:val="24"/>
              </w:rPr>
            </w:pPr>
          </w:p>
        </w:tc>
        <w:tc>
          <w:tcPr>
            <w:tcW w:w="6096" w:type="dxa"/>
            <w:gridSpan w:val="7"/>
            <w:shd w:val="clear" w:color="auto" w:fill="auto"/>
            <w:vAlign w:val="center"/>
          </w:tcPr>
          <w:p w:rsidR="00E36ACA" w:rsidRPr="00EE6D13" w:rsidRDefault="00E36ACA" w:rsidP="002A6125">
            <w:pPr>
              <w:spacing w:line="360" w:lineRule="exact"/>
              <w:ind w:firstLineChars="100" w:firstLine="240"/>
              <w:rPr>
                <w:rFonts w:ascii="仿宋_GB2312" w:eastAsia="仿宋_GB2312" w:hAnsi="黑体" w:hint="eastAsia"/>
                <w:sz w:val="24"/>
              </w:rPr>
            </w:pPr>
            <w:r w:rsidRPr="00EE6D13">
              <w:rPr>
                <w:rFonts w:ascii="仿宋_GB2312" w:eastAsia="仿宋_GB2312" w:hAnsi="黑体" w:hint="eastAsia"/>
                <w:sz w:val="24"/>
              </w:rPr>
              <w:t>未经过保密审查审批或者未签订保密协议的，发现1起扣1分。</w:t>
            </w:r>
          </w:p>
        </w:tc>
        <w:tc>
          <w:tcPr>
            <w:tcW w:w="850" w:type="dxa"/>
            <w:shd w:val="clear" w:color="auto" w:fill="auto"/>
            <w:vAlign w:val="center"/>
          </w:tcPr>
          <w:p w:rsidR="00E36ACA" w:rsidRPr="00EE6D13" w:rsidRDefault="00E36ACA" w:rsidP="002A6125">
            <w:pPr>
              <w:spacing w:line="360" w:lineRule="exact"/>
              <w:rPr>
                <w:rFonts w:ascii="仿宋_GB2312" w:eastAsia="仿宋_GB2312" w:hint="eastAsia"/>
                <w:sz w:val="24"/>
              </w:rPr>
            </w:pPr>
          </w:p>
        </w:tc>
        <w:tc>
          <w:tcPr>
            <w:tcW w:w="1010" w:type="dxa"/>
            <w:shd w:val="clear" w:color="auto" w:fill="auto"/>
            <w:vAlign w:val="center"/>
          </w:tcPr>
          <w:p w:rsidR="00E36ACA" w:rsidRPr="00EE6D13" w:rsidRDefault="00E36ACA" w:rsidP="002A6125">
            <w:pPr>
              <w:spacing w:line="360" w:lineRule="exact"/>
              <w:rPr>
                <w:rFonts w:ascii="仿宋_GB2312" w:eastAsia="仿宋_GB2312" w:hint="eastAsia"/>
                <w:sz w:val="24"/>
              </w:rPr>
            </w:pPr>
          </w:p>
        </w:tc>
      </w:tr>
      <w:tr w:rsidR="00E36ACA" w:rsidRPr="00EE6D13" w:rsidTr="00FA245E">
        <w:trPr>
          <w:trHeight w:val="1291"/>
        </w:trPr>
        <w:tc>
          <w:tcPr>
            <w:tcW w:w="771" w:type="dxa"/>
            <w:shd w:val="clear" w:color="auto" w:fill="auto"/>
            <w:vAlign w:val="center"/>
          </w:tcPr>
          <w:p w:rsidR="00E36ACA" w:rsidRPr="00EE6D13" w:rsidRDefault="00E36ACA" w:rsidP="002A6125">
            <w:pPr>
              <w:spacing w:line="360" w:lineRule="exact"/>
              <w:jc w:val="center"/>
              <w:rPr>
                <w:rFonts w:ascii="仿宋_GB2312" w:eastAsia="仿宋_GB2312" w:hAnsi="黑体" w:hint="eastAsia"/>
                <w:sz w:val="24"/>
              </w:rPr>
            </w:pPr>
            <w:r w:rsidRPr="00EE6D13">
              <w:rPr>
                <w:rFonts w:ascii="仿宋_GB2312" w:eastAsia="仿宋_GB2312" w:hAnsi="黑体" w:hint="eastAsia"/>
                <w:sz w:val="24"/>
              </w:rPr>
              <w:t>38</w:t>
            </w:r>
          </w:p>
        </w:tc>
        <w:tc>
          <w:tcPr>
            <w:tcW w:w="4582" w:type="dxa"/>
            <w:gridSpan w:val="2"/>
            <w:shd w:val="clear" w:color="auto" w:fill="auto"/>
            <w:vAlign w:val="center"/>
          </w:tcPr>
          <w:p w:rsidR="00E36ACA" w:rsidRPr="00EE6D13" w:rsidRDefault="00E36ACA" w:rsidP="002A6125">
            <w:pPr>
              <w:spacing w:line="360" w:lineRule="exact"/>
              <w:ind w:firstLineChars="150" w:firstLine="360"/>
              <w:rPr>
                <w:rFonts w:ascii="仿宋_GB2312" w:eastAsia="仿宋_GB2312" w:hAnsi="黑体" w:hint="eastAsia"/>
                <w:sz w:val="24"/>
              </w:rPr>
            </w:pPr>
            <w:r w:rsidRPr="00EE6D13">
              <w:rPr>
                <w:rFonts w:ascii="仿宋_GB2312" w:eastAsia="仿宋_GB2312" w:hAnsi="黑体" w:hint="eastAsia"/>
                <w:sz w:val="24"/>
              </w:rPr>
              <w:t>出国（境）团组指定专人负责保密工作，进行行前保密教育，落实各项保密措施。</w:t>
            </w:r>
          </w:p>
        </w:tc>
        <w:tc>
          <w:tcPr>
            <w:tcW w:w="851" w:type="dxa"/>
            <w:gridSpan w:val="2"/>
            <w:shd w:val="clear" w:color="auto" w:fill="auto"/>
            <w:vAlign w:val="center"/>
          </w:tcPr>
          <w:p w:rsidR="00E36ACA" w:rsidRPr="00EE6D13" w:rsidRDefault="00E36ACA" w:rsidP="002A6125">
            <w:pPr>
              <w:spacing w:line="360" w:lineRule="exact"/>
              <w:jc w:val="center"/>
              <w:rPr>
                <w:rFonts w:ascii="仿宋_GB2312" w:eastAsia="仿宋_GB2312" w:hAnsi="黑体" w:hint="eastAsia"/>
                <w:sz w:val="24"/>
              </w:rPr>
            </w:pPr>
            <w:r w:rsidRPr="00EE6D13">
              <w:rPr>
                <w:rFonts w:ascii="仿宋_GB2312" w:eastAsia="仿宋_GB2312" w:hAnsi="黑体" w:hint="eastAsia"/>
                <w:sz w:val="24"/>
              </w:rPr>
              <w:t>2分</w:t>
            </w:r>
          </w:p>
        </w:tc>
        <w:tc>
          <w:tcPr>
            <w:tcW w:w="708" w:type="dxa"/>
            <w:gridSpan w:val="2"/>
            <w:shd w:val="clear" w:color="auto" w:fill="auto"/>
            <w:vAlign w:val="center"/>
          </w:tcPr>
          <w:p w:rsidR="00E36ACA" w:rsidRPr="00EE6D13" w:rsidRDefault="00E36ACA" w:rsidP="002A6125">
            <w:pPr>
              <w:spacing w:line="360" w:lineRule="exact"/>
              <w:rPr>
                <w:rFonts w:ascii="仿宋_GB2312" w:eastAsia="仿宋_GB2312" w:hAnsi="黑体" w:hint="eastAsia"/>
                <w:sz w:val="24"/>
              </w:rPr>
            </w:pPr>
          </w:p>
        </w:tc>
        <w:tc>
          <w:tcPr>
            <w:tcW w:w="6096" w:type="dxa"/>
            <w:gridSpan w:val="7"/>
            <w:shd w:val="clear" w:color="auto" w:fill="auto"/>
            <w:vAlign w:val="center"/>
          </w:tcPr>
          <w:p w:rsidR="00E36ACA" w:rsidRPr="00EE6D13" w:rsidRDefault="00E36ACA" w:rsidP="002A6125">
            <w:pPr>
              <w:spacing w:line="360" w:lineRule="exact"/>
              <w:ind w:firstLineChars="100" w:firstLine="240"/>
              <w:rPr>
                <w:rFonts w:ascii="仿宋_GB2312" w:eastAsia="仿宋_GB2312" w:hAnsi="黑体" w:hint="eastAsia"/>
                <w:sz w:val="24"/>
              </w:rPr>
            </w:pPr>
            <w:r w:rsidRPr="00EE6D13">
              <w:rPr>
                <w:rFonts w:ascii="仿宋_GB2312" w:eastAsia="仿宋_GB2312" w:hAnsi="黑体" w:hint="eastAsia"/>
                <w:sz w:val="24"/>
              </w:rPr>
              <w:t>未指定专人负责保密工作的，发现1起扣1分。</w:t>
            </w:r>
          </w:p>
          <w:p w:rsidR="00E36ACA" w:rsidRPr="00EE6D13" w:rsidRDefault="00E36ACA" w:rsidP="002A6125">
            <w:pPr>
              <w:spacing w:line="360" w:lineRule="exact"/>
              <w:ind w:firstLineChars="100" w:firstLine="240"/>
              <w:rPr>
                <w:rFonts w:ascii="仿宋_GB2312" w:eastAsia="仿宋_GB2312" w:hAnsi="黑体" w:hint="eastAsia"/>
                <w:sz w:val="24"/>
              </w:rPr>
            </w:pPr>
            <w:r w:rsidRPr="00EE6D13">
              <w:rPr>
                <w:rFonts w:ascii="仿宋_GB2312" w:eastAsia="仿宋_GB2312" w:hAnsi="黑体" w:hint="eastAsia"/>
                <w:sz w:val="24"/>
              </w:rPr>
              <w:t>未进行行前保密教育的，发现1起扣0.5分。</w:t>
            </w:r>
          </w:p>
          <w:p w:rsidR="00E36ACA" w:rsidRPr="00EE6D13" w:rsidRDefault="00E36ACA" w:rsidP="002A6125">
            <w:pPr>
              <w:spacing w:line="360" w:lineRule="exact"/>
              <w:ind w:firstLineChars="100" w:firstLine="240"/>
              <w:rPr>
                <w:rFonts w:ascii="仿宋_GB2312" w:eastAsia="仿宋_GB2312" w:hAnsi="黑体" w:hint="eastAsia"/>
                <w:sz w:val="24"/>
              </w:rPr>
            </w:pPr>
            <w:r w:rsidRPr="00EE6D13">
              <w:rPr>
                <w:rFonts w:ascii="仿宋_GB2312" w:eastAsia="仿宋_GB2312" w:hAnsi="黑体" w:hint="eastAsia"/>
                <w:sz w:val="24"/>
              </w:rPr>
              <w:t>未落实保密措施的，发现1起扣0.5分。</w:t>
            </w:r>
          </w:p>
        </w:tc>
        <w:tc>
          <w:tcPr>
            <w:tcW w:w="850" w:type="dxa"/>
            <w:shd w:val="clear" w:color="auto" w:fill="auto"/>
            <w:vAlign w:val="center"/>
          </w:tcPr>
          <w:p w:rsidR="00E36ACA" w:rsidRPr="00EE6D13" w:rsidRDefault="00E36ACA" w:rsidP="002A6125">
            <w:pPr>
              <w:spacing w:line="360" w:lineRule="exact"/>
              <w:rPr>
                <w:rFonts w:ascii="仿宋_GB2312" w:eastAsia="仿宋_GB2312" w:hint="eastAsia"/>
                <w:sz w:val="24"/>
              </w:rPr>
            </w:pPr>
          </w:p>
        </w:tc>
        <w:tc>
          <w:tcPr>
            <w:tcW w:w="1010" w:type="dxa"/>
            <w:shd w:val="clear" w:color="auto" w:fill="auto"/>
            <w:vAlign w:val="center"/>
          </w:tcPr>
          <w:p w:rsidR="00E36ACA" w:rsidRPr="00EE6D13" w:rsidRDefault="00E36ACA" w:rsidP="002A6125">
            <w:pPr>
              <w:spacing w:line="360" w:lineRule="exact"/>
              <w:rPr>
                <w:rFonts w:ascii="仿宋_GB2312" w:eastAsia="仿宋_GB2312" w:hint="eastAsia"/>
                <w:sz w:val="24"/>
              </w:rPr>
            </w:pPr>
          </w:p>
        </w:tc>
      </w:tr>
      <w:tr w:rsidR="00E36ACA" w:rsidRPr="00EE6D13" w:rsidTr="00FA245E">
        <w:trPr>
          <w:trHeight w:val="644"/>
        </w:trPr>
        <w:tc>
          <w:tcPr>
            <w:tcW w:w="771" w:type="dxa"/>
            <w:shd w:val="clear" w:color="auto" w:fill="auto"/>
            <w:vAlign w:val="center"/>
          </w:tcPr>
          <w:p w:rsidR="00E36ACA" w:rsidRPr="00EE6D13" w:rsidRDefault="00E36ACA" w:rsidP="002A6125">
            <w:pPr>
              <w:spacing w:line="360" w:lineRule="exact"/>
              <w:jc w:val="center"/>
              <w:rPr>
                <w:rFonts w:ascii="黑体" w:eastAsia="黑体" w:hAnsi="黑体" w:hint="eastAsia"/>
                <w:sz w:val="24"/>
              </w:rPr>
            </w:pPr>
            <w:r w:rsidRPr="00EE6D13">
              <w:rPr>
                <w:rFonts w:ascii="黑体" w:eastAsia="黑体" w:hAnsi="黑体" w:hint="eastAsia"/>
                <w:sz w:val="24"/>
              </w:rPr>
              <w:t>十一</w:t>
            </w:r>
          </w:p>
        </w:tc>
        <w:tc>
          <w:tcPr>
            <w:tcW w:w="4582" w:type="dxa"/>
            <w:gridSpan w:val="2"/>
            <w:shd w:val="clear" w:color="auto" w:fill="auto"/>
            <w:vAlign w:val="center"/>
          </w:tcPr>
          <w:p w:rsidR="00E36ACA" w:rsidRPr="00EE6D13" w:rsidRDefault="00E36ACA" w:rsidP="002A6125">
            <w:pPr>
              <w:spacing w:line="360" w:lineRule="exact"/>
              <w:ind w:firstLineChars="150" w:firstLine="360"/>
              <w:rPr>
                <w:rFonts w:ascii="黑体" w:eastAsia="黑体" w:hAnsi="黑体" w:hint="eastAsia"/>
                <w:sz w:val="24"/>
              </w:rPr>
            </w:pPr>
            <w:r w:rsidRPr="00EE6D13">
              <w:rPr>
                <w:rFonts w:ascii="黑体" w:eastAsia="黑体" w:hAnsi="黑体" w:hint="eastAsia"/>
                <w:sz w:val="24"/>
              </w:rPr>
              <w:t>宣传报道和信息公开保密审查情况</w:t>
            </w:r>
          </w:p>
        </w:tc>
        <w:tc>
          <w:tcPr>
            <w:tcW w:w="851" w:type="dxa"/>
            <w:gridSpan w:val="2"/>
            <w:shd w:val="clear" w:color="auto" w:fill="auto"/>
            <w:vAlign w:val="center"/>
          </w:tcPr>
          <w:p w:rsidR="00E36ACA" w:rsidRPr="00EE6D13" w:rsidRDefault="00E36ACA" w:rsidP="002A6125">
            <w:pPr>
              <w:spacing w:line="360" w:lineRule="exact"/>
              <w:jc w:val="center"/>
              <w:rPr>
                <w:rFonts w:ascii="黑体" w:eastAsia="黑体" w:hAnsi="黑体" w:hint="eastAsia"/>
                <w:sz w:val="24"/>
              </w:rPr>
            </w:pPr>
            <w:r w:rsidRPr="00EE6D13">
              <w:rPr>
                <w:rFonts w:ascii="黑体" w:eastAsia="黑体" w:hAnsi="黑体" w:hint="eastAsia"/>
                <w:sz w:val="24"/>
              </w:rPr>
              <w:t>6分</w:t>
            </w:r>
          </w:p>
        </w:tc>
        <w:tc>
          <w:tcPr>
            <w:tcW w:w="708" w:type="dxa"/>
            <w:gridSpan w:val="2"/>
            <w:shd w:val="clear" w:color="auto" w:fill="auto"/>
            <w:vAlign w:val="center"/>
          </w:tcPr>
          <w:p w:rsidR="00E36ACA" w:rsidRPr="00EE6D13" w:rsidRDefault="00E36ACA" w:rsidP="002A6125">
            <w:pPr>
              <w:spacing w:line="360" w:lineRule="exact"/>
              <w:rPr>
                <w:rFonts w:ascii="仿宋_GB2312" w:eastAsia="仿宋_GB2312" w:hAnsi="黑体" w:hint="eastAsia"/>
                <w:sz w:val="24"/>
              </w:rPr>
            </w:pPr>
          </w:p>
        </w:tc>
        <w:tc>
          <w:tcPr>
            <w:tcW w:w="6096" w:type="dxa"/>
            <w:gridSpan w:val="7"/>
            <w:shd w:val="clear" w:color="auto" w:fill="auto"/>
            <w:vAlign w:val="center"/>
          </w:tcPr>
          <w:p w:rsidR="00E36ACA" w:rsidRPr="00EE6D13" w:rsidRDefault="00E36ACA" w:rsidP="002A6125">
            <w:pPr>
              <w:spacing w:line="360" w:lineRule="exact"/>
              <w:ind w:firstLineChars="100" w:firstLine="240"/>
              <w:rPr>
                <w:rFonts w:ascii="仿宋_GB2312" w:eastAsia="仿宋_GB2312" w:hAnsi="黑体" w:hint="eastAsia"/>
                <w:sz w:val="24"/>
              </w:rPr>
            </w:pPr>
          </w:p>
        </w:tc>
        <w:tc>
          <w:tcPr>
            <w:tcW w:w="850" w:type="dxa"/>
            <w:shd w:val="clear" w:color="auto" w:fill="auto"/>
            <w:vAlign w:val="center"/>
          </w:tcPr>
          <w:p w:rsidR="00E36ACA" w:rsidRPr="00EE6D13" w:rsidRDefault="00E36ACA" w:rsidP="002A6125">
            <w:pPr>
              <w:spacing w:line="360" w:lineRule="exact"/>
              <w:rPr>
                <w:rFonts w:ascii="仿宋_GB2312" w:eastAsia="仿宋_GB2312" w:hint="eastAsia"/>
                <w:sz w:val="24"/>
              </w:rPr>
            </w:pPr>
          </w:p>
        </w:tc>
        <w:tc>
          <w:tcPr>
            <w:tcW w:w="1010" w:type="dxa"/>
            <w:vMerge w:val="restart"/>
            <w:shd w:val="clear" w:color="auto" w:fill="auto"/>
            <w:vAlign w:val="center"/>
          </w:tcPr>
          <w:p w:rsidR="00E36ACA" w:rsidRPr="00EE6D13" w:rsidRDefault="00E36ACA" w:rsidP="002A6125">
            <w:pPr>
              <w:spacing w:line="360" w:lineRule="exact"/>
              <w:rPr>
                <w:rFonts w:ascii="仿宋_GB2312" w:eastAsia="仿宋_GB2312" w:hint="eastAsia"/>
                <w:sz w:val="24"/>
              </w:rPr>
            </w:pPr>
          </w:p>
        </w:tc>
      </w:tr>
      <w:tr w:rsidR="00E36ACA" w:rsidRPr="00EE6D13" w:rsidTr="00FA245E">
        <w:trPr>
          <w:trHeight w:val="644"/>
        </w:trPr>
        <w:tc>
          <w:tcPr>
            <w:tcW w:w="771" w:type="dxa"/>
            <w:shd w:val="clear" w:color="auto" w:fill="auto"/>
            <w:vAlign w:val="center"/>
          </w:tcPr>
          <w:p w:rsidR="00E36ACA" w:rsidRPr="00EE6D13" w:rsidRDefault="00E36ACA" w:rsidP="002A6125">
            <w:pPr>
              <w:spacing w:line="360" w:lineRule="exact"/>
              <w:jc w:val="center"/>
              <w:rPr>
                <w:rFonts w:ascii="仿宋_GB2312" w:eastAsia="仿宋_GB2312" w:hAnsi="黑体" w:hint="eastAsia"/>
                <w:sz w:val="24"/>
              </w:rPr>
            </w:pPr>
            <w:r w:rsidRPr="00EE6D13">
              <w:rPr>
                <w:rFonts w:ascii="仿宋_GB2312" w:eastAsia="仿宋_GB2312" w:hAnsi="黑体" w:hint="eastAsia"/>
                <w:sz w:val="24"/>
              </w:rPr>
              <w:t>39</w:t>
            </w:r>
          </w:p>
        </w:tc>
        <w:tc>
          <w:tcPr>
            <w:tcW w:w="4582" w:type="dxa"/>
            <w:gridSpan w:val="2"/>
            <w:shd w:val="clear" w:color="auto" w:fill="auto"/>
            <w:vAlign w:val="center"/>
          </w:tcPr>
          <w:p w:rsidR="00E36ACA" w:rsidRPr="00EE6D13" w:rsidRDefault="00E36ACA" w:rsidP="002A6125">
            <w:pPr>
              <w:spacing w:line="360" w:lineRule="exact"/>
              <w:ind w:firstLineChars="150" w:firstLine="360"/>
              <w:rPr>
                <w:rFonts w:ascii="仿宋_GB2312" w:eastAsia="仿宋_GB2312" w:hAnsi="黑体" w:hint="eastAsia"/>
                <w:sz w:val="24"/>
              </w:rPr>
            </w:pPr>
            <w:r w:rsidRPr="00EE6D13">
              <w:rPr>
                <w:rFonts w:ascii="仿宋_GB2312" w:eastAsia="仿宋_GB2312" w:hAnsi="黑体" w:hint="eastAsia"/>
                <w:sz w:val="24"/>
              </w:rPr>
              <w:t>对宣传报道履行保密审查审批程序。</w:t>
            </w:r>
          </w:p>
        </w:tc>
        <w:tc>
          <w:tcPr>
            <w:tcW w:w="851" w:type="dxa"/>
            <w:gridSpan w:val="2"/>
            <w:shd w:val="clear" w:color="auto" w:fill="auto"/>
            <w:vAlign w:val="center"/>
          </w:tcPr>
          <w:p w:rsidR="00E36ACA" w:rsidRPr="00EE6D13" w:rsidRDefault="00E36ACA" w:rsidP="002A6125">
            <w:pPr>
              <w:spacing w:line="360" w:lineRule="exact"/>
              <w:jc w:val="center"/>
              <w:rPr>
                <w:rFonts w:ascii="仿宋_GB2312" w:eastAsia="仿宋_GB2312" w:hAnsi="黑体" w:hint="eastAsia"/>
                <w:sz w:val="24"/>
              </w:rPr>
            </w:pPr>
            <w:r w:rsidRPr="00EE6D13">
              <w:rPr>
                <w:rFonts w:ascii="仿宋_GB2312" w:eastAsia="仿宋_GB2312" w:hAnsi="黑体" w:hint="eastAsia"/>
                <w:sz w:val="24"/>
              </w:rPr>
              <w:t>1分</w:t>
            </w:r>
          </w:p>
        </w:tc>
        <w:tc>
          <w:tcPr>
            <w:tcW w:w="708" w:type="dxa"/>
            <w:gridSpan w:val="2"/>
            <w:shd w:val="clear" w:color="auto" w:fill="auto"/>
            <w:vAlign w:val="center"/>
          </w:tcPr>
          <w:p w:rsidR="00E36ACA" w:rsidRPr="00EE6D13" w:rsidRDefault="00E36ACA" w:rsidP="002A6125">
            <w:pPr>
              <w:spacing w:line="360" w:lineRule="exact"/>
              <w:rPr>
                <w:rFonts w:ascii="仿宋_GB2312" w:eastAsia="仿宋_GB2312" w:hAnsi="黑体" w:hint="eastAsia"/>
                <w:sz w:val="24"/>
              </w:rPr>
            </w:pPr>
          </w:p>
        </w:tc>
        <w:tc>
          <w:tcPr>
            <w:tcW w:w="6096" w:type="dxa"/>
            <w:gridSpan w:val="7"/>
            <w:shd w:val="clear" w:color="auto" w:fill="auto"/>
            <w:vAlign w:val="center"/>
          </w:tcPr>
          <w:p w:rsidR="00E36ACA" w:rsidRPr="00EE6D13" w:rsidRDefault="00E36ACA" w:rsidP="002A6125">
            <w:pPr>
              <w:spacing w:line="360" w:lineRule="exact"/>
              <w:ind w:firstLineChars="100" w:firstLine="240"/>
              <w:rPr>
                <w:rFonts w:ascii="仿宋_GB2312" w:eastAsia="仿宋_GB2312" w:hAnsi="黑体" w:hint="eastAsia"/>
                <w:sz w:val="24"/>
              </w:rPr>
            </w:pPr>
            <w:r w:rsidRPr="00EE6D13">
              <w:rPr>
                <w:rFonts w:ascii="仿宋_GB2312" w:eastAsia="仿宋_GB2312" w:hAnsi="黑体" w:hint="eastAsia"/>
                <w:sz w:val="24"/>
              </w:rPr>
              <w:t>未履行审查审批程序的，扣1分。</w:t>
            </w:r>
          </w:p>
        </w:tc>
        <w:tc>
          <w:tcPr>
            <w:tcW w:w="850" w:type="dxa"/>
            <w:shd w:val="clear" w:color="auto" w:fill="auto"/>
            <w:vAlign w:val="center"/>
          </w:tcPr>
          <w:p w:rsidR="00E36ACA" w:rsidRPr="00EE6D13" w:rsidRDefault="00E36ACA" w:rsidP="002A6125">
            <w:pPr>
              <w:spacing w:line="360" w:lineRule="exact"/>
              <w:rPr>
                <w:rFonts w:ascii="仿宋_GB2312" w:eastAsia="仿宋_GB2312" w:hint="eastAsia"/>
                <w:sz w:val="24"/>
              </w:rPr>
            </w:pPr>
          </w:p>
        </w:tc>
        <w:tc>
          <w:tcPr>
            <w:tcW w:w="1010" w:type="dxa"/>
            <w:vMerge/>
            <w:shd w:val="clear" w:color="auto" w:fill="auto"/>
            <w:vAlign w:val="center"/>
          </w:tcPr>
          <w:p w:rsidR="00E36ACA" w:rsidRPr="00EE6D13" w:rsidRDefault="00E36ACA" w:rsidP="002A6125">
            <w:pPr>
              <w:spacing w:line="360" w:lineRule="exact"/>
              <w:rPr>
                <w:rFonts w:ascii="仿宋_GB2312" w:eastAsia="仿宋_GB2312" w:hint="eastAsia"/>
                <w:sz w:val="24"/>
              </w:rPr>
            </w:pPr>
          </w:p>
        </w:tc>
      </w:tr>
      <w:tr w:rsidR="00E36ACA" w:rsidRPr="00EE6D13" w:rsidTr="00FA245E">
        <w:trPr>
          <w:trHeight w:val="644"/>
        </w:trPr>
        <w:tc>
          <w:tcPr>
            <w:tcW w:w="771" w:type="dxa"/>
            <w:shd w:val="clear" w:color="auto" w:fill="auto"/>
            <w:vAlign w:val="center"/>
          </w:tcPr>
          <w:p w:rsidR="00E36ACA" w:rsidRPr="00EE6D13" w:rsidRDefault="00E36ACA" w:rsidP="002A6125">
            <w:pPr>
              <w:spacing w:line="360" w:lineRule="exact"/>
              <w:jc w:val="center"/>
              <w:rPr>
                <w:rFonts w:ascii="仿宋_GB2312" w:eastAsia="仿宋_GB2312" w:hAnsi="黑体" w:hint="eastAsia"/>
                <w:sz w:val="24"/>
              </w:rPr>
            </w:pPr>
            <w:r w:rsidRPr="00EE6D13">
              <w:rPr>
                <w:rFonts w:ascii="仿宋_GB2312" w:eastAsia="仿宋_GB2312" w:hAnsi="黑体" w:hint="eastAsia"/>
                <w:sz w:val="24"/>
              </w:rPr>
              <w:t>40</w:t>
            </w:r>
          </w:p>
        </w:tc>
        <w:tc>
          <w:tcPr>
            <w:tcW w:w="4582" w:type="dxa"/>
            <w:gridSpan w:val="2"/>
            <w:shd w:val="clear" w:color="auto" w:fill="auto"/>
            <w:vAlign w:val="center"/>
          </w:tcPr>
          <w:p w:rsidR="00E36ACA" w:rsidRPr="00EE6D13" w:rsidRDefault="00E36ACA" w:rsidP="002A6125">
            <w:pPr>
              <w:spacing w:line="360" w:lineRule="exact"/>
              <w:ind w:firstLineChars="150" w:firstLine="360"/>
              <w:rPr>
                <w:rFonts w:ascii="仿宋_GB2312" w:eastAsia="仿宋_GB2312" w:hAnsi="黑体" w:hint="eastAsia"/>
                <w:sz w:val="24"/>
              </w:rPr>
            </w:pPr>
            <w:r w:rsidRPr="00EE6D13">
              <w:rPr>
                <w:rFonts w:ascii="仿宋_GB2312" w:eastAsia="仿宋_GB2312" w:hAnsi="黑体" w:hint="eastAsia"/>
                <w:sz w:val="24"/>
              </w:rPr>
              <w:t>信息公开保密审查工作有领导分管、有部门负责、有专人实施。</w:t>
            </w:r>
          </w:p>
        </w:tc>
        <w:tc>
          <w:tcPr>
            <w:tcW w:w="851" w:type="dxa"/>
            <w:gridSpan w:val="2"/>
            <w:shd w:val="clear" w:color="auto" w:fill="auto"/>
            <w:vAlign w:val="center"/>
          </w:tcPr>
          <w:p w:rsidR="00E36ACA" w:rsidRPr="00EE6D13" w:rsidRDefault="00E36ACA" w:rsidP="002A6125">
            <w:pPr>
              <w:spacing w:line="360" w:lineRule="exact"/>
              <w:jc w:val="center"/>
              <w:rPr>
                <w:rFonts w:ascii="仿宋_GB2312" w:eastAsia="仿宋_GB2312" w:hAnsi="黑体" w:hint="eastAsia"/>
                <w:sz w:val="24"/>
              </w:rPr>
            </w:pPr>
            <w:r w:rsidRPr="00EE6D13">
              <w:rPr>
                <w:rFonts w:ascii="仿宋_GB2312" w:eastAsia="仿宋_GB2312" w:hAnsi="黑体" w:hint="eastAsia"/>
                <w:sz w:val="24"/>
              </w:rPr>
              <w:t>2分</w:t>
            </w:r>
          </w:p>
        </w:tc>
        <w:tc>
          <w:tcPr>
            <w:tcW w:w="708" w:type="dxa"/>
            <w:gridSpan w:val="2"/>
            <w:shd w:val="clear" w:color="auto" w:fill="auto"/>
            <w:vAlign w:val="center"/>
          </w:tcPr>
          <w:p w:rsidR="00E36ACA" w:rsidRPr="00EE6D13" w:rsidRDefault="00E36ACA" w:rsidP="002A6125">
            <w:pPr>
              <w:spacing w:line="360" w:lineRule="exact"/>
              <w:rPr>
                <w:rFonts w:ascii="仿宋_GB2312" w:eastAsia="仿宋_GB2312" w:hAnsi="黑体" w:hint="eastAsia"/>
                <w:sz w:val="24"/>
              </w:rPr>
            </w:pPr>
          </w:p>
        </w:tc>
        <w:tc>
          <w:tcPr>
            <w:tcW w:w="6096" w:type="dxa"/>
            <w:gridSpan w:val="7"/>
            <w:shd w:val="clear" w:color="auto" w:fill="auto"/>
            <w:vAlign w:val="center"/>
          </w:tcPr>
          <w:p w:rsidR="00E36ACA" w:rsidRPr="00EE6D13" w:rsidRDefault="00E36ACA" w:rsidP="002A6125">
            <w:pPr>
              <w:spacing w:line="360" w:lineRule="exact"/>
              <w:ind w:firstLineChars="100" w:firstLine="240"/>
              <w:rPr>
                <w:rFonts w:ascii="仿宋_GB2312" w:eastAsia="仿宋_GB2312" w:hAnsi="黑体" w:hint="eastAsia"/>
                <w:sz w:val="24"/>
              </w:rPr>
            </w:pPr>
            <w:r w:rsidRPr="00EE6D13">
              <w:rPr>
                <w:rFonts w:ascii="仿宋_GB2312" w:eastAsia="仿宋_GB2312" w:hAnsi="黑体" w:hint="eastAsia"/>
                <w:sz w:val="24"/>
              </w:rPr>
              <w:t>无领导分管的，扣0.5分；</w:t>
            </w:r>
          </w:p>
          <w:p w:rsidR="00E36ACA" w:rsidRPr="00EE6D13" w:rsidRDefault="00E36ACA" w:rsidP="002A6125">
            <w:pPr>
              <w:spacing w:line="360" w:lineRule="exact"/>
              <w:ind w:firstLineChars="100" w:firstLine="240"/>
              <w:rPr>
                <w:rFonts w:ascii="仿宋_GB2312" w:eastAsia="仿宋_GB2312" w:hAnsi="黑体" w:hint="eastAsia"/>
                <w:sz w:val="24"/>
              </w:rPr>
            </w:pPr>
            <w:r w:rsidRPr="00EE6D13">
              <w:rPr>
                <w:rFonts w:ascii="仿宋_GB2312" w:eastAsia="仿宋_GB2312" w:hAnsi="黑体" w:hint="eastAsia"/>
                <w:sz w:val="24"/>
              </w:rPr>
              <w:t>无有部门负责的，扣0.5分；</w:t>
            </w:r>
          </w:p>
          <w:p w:rsidR="00E36ACA" w:rsidRPr="00EE6D13" w:rsidRDefault="00E36ACA" w:rsidP="002A6125">
            <w:pPr>
              <w:spacing w:line="360" w:lineRule="exact"/>
              <w:ind w:firstLineChars="100" w:firstLine="240"/>
              <w:rPr>
                <w:rFonts w:ascii="仿宋_GB2312" w:eastAsia="仿宋_GB2312" w:hAnsi="黑体" w:hint="eastAsia"/>
                <w:sz w:val="24"/>
              </w:rPr>
            </w:pPr>
            <w:r w:rsidRPr="00EE6D13">
              <w:rPr>
                <w:rFonts w:ascii="仿宋_GB2312" w:eastAsia="仿宋_GB2312" w:hAnsi="黑体" w:hint="eastAsia"/>
                <w:sz w:val="24"/>
              </w:rPr>
              <w:lastRenderedPageBreak/>
              <w:t>无专人实施的，扣0.5分。</w:t>
            </w:r>
          </w:p>
        </w:tc>
        <w:tc>
          <w:tcPr>
            <w:tcW w:w="850" w:type="dxa"/>
            <w:shd w:val="clear" w:color="auto" w:fill="auto"/>
            <w:vAlign w:val="center"/>
          </w:tcPr>
          <w:p w:rsidR="00E36ACA" w:rsidRPr="00EE6D13" w:rsidRDefault="00E36ACA" w:rsidP="002A6125">
            <w:pPr>
              <w:spacing w:line="360" w:lineRule="exact"/>
              <w:rPr>
                <w:rFonts w:ascii="仿宋_GB2312" w:eastAsia="仿宋_GB2312" w:hint="eastAsia"/>
                <w:sz w:val="24"/>
              </w:rPr>
            </w:pPr>
          </w:p>
        </w:tc>
        <w:tc>
          <w:tcPr>
            <w:tcW w:w="1010" w:type="dxa"/>
            <w:vMerge/>
            <w:shd w:val="clear" w:color="auto" w:fill="auto"/>
            <w:vAlign w:val="center"/>
          </w:tcPr>
          <w:p w:rsidR="00E36ACA" w:rsidRPr="00EE6D13" w:rsidRDefault="00E36ACA" w:rsidP="002A6125">
            <w:pPr>
              <w:spacing w:line="360" w:lineRule="exact"/>
              <w:rPr>
                <w:rFonts w:ascii="仿宋_GB2312" w:eastAsia="仿宋_GB2312" w:hint="eastAsia"/>
                <w:sz w:val="24"/>
              </w:rPr>
            </w:pPr>
          </w:p>
        </w:tc>
      </w:tr>
      <w:tr w:rsidR="00E36ACA" w:rsidRPr="00EE6D13" w:rsidTr="00FA245E">
        <w:trPr>
          <w:trHeight w:val="644"/>
        </w:trPr>
        <w:tc>
          <w:tcPr>
            <w:tcW w:w="771" w:type="dxa"/>
            <w:shd w:val="clear" w:color="auto" w:fill="auto"/>
            <w:vAlign w:val="center"/>
          </w:tcPr>
          <w:p w:rsidR="00E36ACA" w:rsidRPr="00EE6D13" w:rsidRDefault="00E36ACA" w:rsidP="002A6125">
            <w:pPr>
              <w:spacing w:line="360" w:lineRule="exact"/>
              <w:jc w:val="center"/>
              <w:rPr>
                <w:rFonts w:ascii="仿宋_GB2312" w:eastAsia="仿宋_GB2312" w:hAnsi="黑体" w:hint="eastAsia"/>
                <w:sz w:val="24"/>
              </w:rPr>
            </w:pPr>
            <w:r w:rsidRPr="00EE6D13">
              <w:rPr>
                <w:rFonts w:ascii="仿宋_GB2312" w:eastAsia="仿宋_GB2312" w:hAnsi="黑体" w:hint="eastAsia"/>
                <w:sz w:val="24"/>
              </w:rPr>
              <w:lastRenderedPageBreak/>
              <w:t>41</w:t>
            </w:r>
          </w:p>
        </w:tc>
        <w:tc>
          <w:tcPr>
            <w:tcW w:w="4582" w:type="dxa"/>
            <w:gridSpan w:val="2"/>
            <w:shd w:val="clear" w:color="auto" w:fill="auto"/>
            <w:vAlign w:val="center"/>
          </w:tcPr>
          <w:p w:rsidR="00E36ACA" w:rsidRPr="00EE6D13" w:rsidRDefault="00E36ACA" w:rsidP="002A6125">
            <w:pPr>
              <w:spacing w:line="360" w:lineRule="exact"/>
              <w:ind w:firstLineChars="150" w:firstLine="360"/>
              <w:rPr>
                <w:rFonts w:ascii="仿宋_GB2312" w:eastAsia="仿宋_GB2312" w:hAnsi="黑体" w:hint="eastAsia"/>
                <w:sz w:val="24"/>
              </w:rPr>
            </w:pPr>
            <w:r w:rsidRPr="00EE6D13">
              <w:rPr>
                <w:rFonts w:ascii="仿宋_GB2312" w:eastAsia="仿宋_GB2312" w:hAnsi="黑体" w:hint="eastAsia"/>
                <w:sz w:val="24"/>
              </w:rPr>
              <w:t>坚持“先审查、后公开”和“一事一审”原则，落实信息公开保密审查审批各环节保密自由度措施。</w:t>
            </w:r>
          </w:p>
        </w:tc>
        <w:tc>
          <w:tcPr>
            <w:tcW w:w="851" w:type="dxa"/>
            <w:gridSpan w:val="2"/>
            <w:shd w:val="clear" w:color="auto" w:fill="auto"/>
            <w:vAlign w:val="center"/>
          </w:tcPr>
          <w:p w:rsidR="00E36ACA" w:rsidRPr="00EE6D13" w:rsidRDefault="00E36ACA" w:rsidP="002A6125">
            <w:pPr>
              <w:spacing w:line="360" w:lineRule="exact"/>
              <w:jc w:val="center"/>
              <w:rPr>
                <w:rFonts w:ascii="仿宋_GB2312" w:eastAsia="仿宋_GB2312" w:hAnsi="黑体" w:hint="eastAsia"/>
                <w:sz w:val="24"/>
              </w:rPr>
            </w:pPr>
            <w:r w:rsidRPr="00EE6D13">
              <w:rPr>
                <w:rFonts w:ascii="仿宋_GB2312" w:eastAsia="仿宋_GB2312" w:hAnsi="黑体" w:hint="eastAsia"/>
                <w:sz w:val="24"/>
              </w:rPr>
              <w:t>2分</w:t>
            </w:r>
          </w:p>
        </w:tc>
        <w:tc>
          <w:tcPr>
            <w:tcW w:w="708" w:type="dxa"/>
            <w:gridSpan w:val="2"/>
            <w:shd w:val="clear" w:color="auto" w:fill="auto"/>
            <w:vAlign w:val="center"/>
          </w:tcPr>
          <w:p w:rsidR="00E36ACA" w:rsidRPr="00EE6D13" w:rsidRDefault="00E36ACA" w:rsidP="002A6125">
            <w:pPr>
              <w:spacing w:line="360" w:lineRule="exact"/>
              <w:rPr>
                <w:rFonts w:ascii="仿宋_GB2312" w:eastAsia="仿宋_GB2312" w:hAnsi="黑体" w:hint="eastAsia"/>
                <w:sz w:val="24"/>
              </w:rPr>
            </w:pPr>
          </w:p>
        </w:tc>
        <w:tc>
          <w:tcPr>
            <w:tcW w:w="6096" w:type="dxa"/>
            <w:gridSpan w:val="7"/>
            <w:shd w:val="clear" w:color="auto" w:fill="auto"/>
            <w:vAlign w:val="center"/>
          </w:tcPr>
          <w:p w:rsidR="00E36ACA" w:rsidRPr="00EE6D13" w:rsidRDefault="00E36ACA" w:rsidP="002A6125">
            <w:pPr>
              <w:spacing w:line="360" w:lineRule="exact"/>
              <w:ind w:firstLineChars="100" w:firstLine="240"/>
              <w:rPr>
                <w:rFonts w:ascii="仿宋_GB2312" w:eastAsia="仿宋_GB2312" w:hAnsi="黑体" w:hint="eastAsia"/>
                <w:sz w:val="24"/>
              </w:rPr>
            </w:pPr>
            <w:r w:rsidRPr="00EE6D13">
              <w:rPr>
                <w:rFonts w:ascii="仿宋_GB2312" w:eastAsia="仿宋_GB2312" w:hAnsi="黑体" w:hint="eastAsia"/>
                <w:sz w:val="24"/>
              </w:rPr>
              <w:t>未落实审查审批各环节保密自由度措施的，发现1起扣0.5分。</w:t>
            </w:r>
          </w:p>
        </w:tc>
        <w:tc>
          <w:tcPr>
            <w:tcW w:w="850" w:type="dxa"/>
            <w:shd w:val="clear" w:color="auto" w:fill="auto"/>
            <w:vAlign w:val="center"/>
          </w:tcPr>
          <w:p w:rsidR="00E36ACA" w:rsidRPr="00EE6D13" w:rsidRDefault="00E36ACA" w:rsidP="002A6125">
            <w:pPr>
              <w:spacing w:line="360" w:lineRule="exact"/>
              <w:rPr>
                <w:rFonts w:ascii="仿宋_GB2312" w:eastAsia="仿宋_GB2312" w:hint="eastAsia"/>
                <w:sz w:val="24"/>
              </w:rPr>
            </w:pPr>
          </w:p>
        </w:tc>
        <w:tc>
          <w:tcPr>
            <w:tcW w:w="1010" w:type="dxa"/>
            <w:vMerge/>
            <w:shd w:val="clear" w:color="auto" w:fill="auto"/>
            <w:vAlign w:val="center"/>
          </w:tcPr>
          <w:p w:rsidR="00E36ACA" w:rsidRPr="00EE6D13" w:rsidRDefault="00E36ACA" w:rsidP="002A6125">
            <w:pPr>
              <w:spacing w:line="360" w:lineRule="exact"/>
              <w:rPr>
                <w:rFonts w:ascii="仿宋_GB2312" w:eastAsia="仿宋_GB2312" w:hint="eastAsia"/>
                <w:sz w:val="24"/>
              </w:rPr>
            </w:pPr>
          </w:p>
        </w:tc>
      </w:tr>
      <w:tr w:rsidR="00E36ACA" w:rsidRPr="00EE6D13" w:rsidTr="00FA245E">
        <w:trPr>
          <w:trHeight w:val="644"/>
        </w:trPr>
        <w:tc>
          <w:tcPr>
            <w:tcW w:w="771" w:type="dxa"/>
            <w:shd w:val="clear" w:color="auto" w:fill="auto"/>
            <w:vAlign w:val="center"/>
          </w:tcPr>
          <w:p w:rsidR="00E36ACA" w:rsidRPr="00EE6D13" w:rsidRDefault="00E36ACA" w:rsidP="002A6125">
            <w:pPr>
              <w:spacing w:line="360" w:lineRule="exact"/>
              <w:jc w:val="center"/>
              <w:rPr>
                <w:rFonts w:ascii="仿宋_GB2312" w:eastAsia="仿宋_GB2312" w:hAnsi="黑体" w:hint="eastAsia"/>
                <w:sz w:val="24"/>
              </w:rPr>
            </w:pPr>
            <w:r w:rsidRPr="00EE6D13">
              <w:rPr>
                <w:rFonts w:ascii="仿宋_GB2312" w:eastAsia="仿宋_GB2312" w:hAnsi="黑体" w:hint="eastAsia"/>
                <w:sz w:val="24"/>
              </w:rPr>
              <w:t>42</w:t>
            </w:r>
          </w:p>
        </w:tc>
        <w:tc>
          <w:tcPr>
            <w:tcW w:w="4582" w:type="dxa"/>
            <w:gridSpan w:val="2"/>
            <w:shd w:val="clear" w:color="auto" w:fill="auto"/>
            <w:vAlign w:val="center"/>
          </w:tcPr>
          <w:p w:rsidR="00E36ACA" w:rsidRPr="00EE6D13" w:rsidRDefault="00E36ACA" w:rsidP="002A6125">
            <w:pPr>
              <w:spacing w:line="360" w:lineRule="exact"/>
              <w:ind w:firstLineChars="150" w:firstLine="360"/>
              <w:rPr>
                <w:rFonts w:ascii="仿宋_GB2312" w:eastAsia="仿宋_GB2312" w:hAnsi="黑体" w:hint="eastAsia"/>
                <w:sz w:val="24"/>
              </w:rPr>
            </w:pPr>
            <w:r w:rsidRPr="00EE6D13">
              <w:rPr>
                <w:rFonts w:ascii="仿宋_GB2312" w:eastAsia="仿宋_GB2312" w:hAnsi="黑体" w:hint="eastAsia"/>
                <w:sz w:val="24"/>
              </w:rPr>
              <w:t>建立网站信息发布登记制度，定期组织开展网站保密检查。</w:t>
            </w:r>
          </w:p>
        </w:tc>
        <w:tc>
          <w:tcPr>
            <w:tcW w:w="851" w:type="dxa"/>
            <w:gridSpan w:val="2"/>
            <w:shd w:val="clear" w:color="auto" w:fill="auto"/>
            <w:vAlign w:val="center"/>
          </w:tcPr>
          <w:p w:rsidR="00E36ACA" w:rsidRPr="00EE6D13" w:rsidRDefault="00E36ACA" w:rsidP="002A6125">
            <w:pPr>
              <w:spacing w:line="360" w:lineRule="exact"/>
              <w:jc w:val="center"/>
              <w:rPr>
                <w:rFonts w:ascii="仿宋_GB2312" w:eastAsia="仿宋_GB2312" w:hAnsi="黑体" w:hint="eastAsia"/>
                <w:sz w:val="24"/>
              </w:rPr>
            </w:pPr>
            <w:r w:rsidRPr="00EE6D13">
              <w:rPr>
                <w:rFonts w:ascii="仿宋_GB2312" w:eastAsia="仿宋_GB2312" w:hAnsi="黑体" w:hint="eastAsia"/>
                <w:sz w:val="24"/>
              </w:rPr>
              <w:t>1分</w:t>
            </w:r>
          </w:p>
        </w:tc>
        <w:tc>
          <w:tcPr>
            <w:tcW w:w="708" w:type="dxa"/>
            <w:gridSpan w:val="2"/>
            <w:shd w:val="clear" w:color="auto" w:fill="auto"/>
            <w:vAlign w:val="center"/>
          </w:tcPr>
          <w:p w:rsidR="00E36ACA" w:rsidRPr="00EE6D13" w:rsidRDefault="00E36ACA" w:rsidP="002A6125">
            <w:pPr>
              <w:spacing w:line="360" w:lineRule="exact"/>
              <w:rPr>
                <w:rFonts w:ascii="仿宋_GB2312" w:eastAsia="仿宋_GB2312" w:hAnsi="黑体" w:hint="eastAsia"/>
                <w:sz w:val="24"/>
              </w:rPr>
            </w:pPr>
          </w:p>
        </w:tc>
        <w:tc>
          <w:tcPr>
            <w:tcW w:w="6096" w:type="dxa"/>
            <w:gridSpan w:val="7"/>
            <w:shd w:val="clear" w:color="auto" w:fill="auto"/>
            <w:vAlign w:val="center"/>
          </w:tcPr>
          <w:p w:rsidR="00E36ACA" w:rsidRPr="00EE6D13" w:rsidRDefault="00E36ACA" w:rsidP="002A6125">
            <w:pPr>
              <w:spacing w:line="360" w:lineRule="exact"/>
              <w:ind w:firstLineChars="100" w:firstLine="240"/>
              <w:rPr>
                <w:rFonts w:ascii="仿宋_GB2312" w:eastAsia="仿宋_GB2312" w:hAnsi="黑体" w:hint="eastAsia"/>
                <w:sz w:val="24"/>
              </w:rPr>
            </w:pPr>
            <w:r w:rsidRPr="00EE6D13">
              <w:rPr>
                <w:rFonts w:ascii="仿宋_GB2312" w:eastAsia="仿宋_GB2312" w:hAnsi="黑体" w:hint="eastAsia"/>
                <w:sz w:val="24"/>
              </w:rPr>
              <w:t>未建立网站信息发布登记制度的，扣0.5分；</w:t>
            </w:r>
          </w:p>
          <w:p w:rsidR="00E36ACA" w:rsidRPr="00EE6D13" w:rsidRDefault="00E36ACA" w:rsidP="002A6125">
            <w:pPr>
              <w:spacing w:line="360" w:lineRule="exact"/>
              <w:ind w:firstLineChars="100" w:firstLine="240"/>
              <w:rPr>
                <w:rFonts w:ascii="仿宋_GB2312" w:eastAsia="仿宋_GB2312" w:hAnsi="黑体" w:hint="eastAsia"/>
                <w:sz w:val="24"/>
              </w:rPr>
            </w:pPr>
            <w:r w:rsidRPr="00EE6D13">
              <w:rPr>
                <w:rFonts w:ascii="仿宋_GB2312" w:eastAsia="仿宋_GB2312" w:hAnsi="黑体" w:hint="eastAsia"/>
                <w:sz w:val="24"/>
              </w:rPr>
              <w:t>未定期组织开展网站保密检查的，扣0.5分。</w:t>
            </w:r>
          </w:p>
        </w:tc>
        <w:tc>
          <w:tcPr>
            <w:tcW w:w="850" w:type="dxa"/>
            <w:shd w:val="clear" w:color="auto" w:fill="auto"/>
            <w:vAlign w:val="center"/>
          </w:tcPr>
          <w:p w:rsidR="00E36ACA" w:rsidRPr="00EE6D13" w:rsidRDefault="00E36ACA" w:rsidP="002A6125">
            <w:pPr>
              <w:spacing w:line="360" w:lineRule="exact"/>
              <w:rPr>
                <w:rFonts w:ascii="仿宋_GB2312" w:eastAsia="仿宋_GB2312" w:hint="eastAsia"/>
                <w:sz w:val="24"/>
              </w:rPr>
            </w:pPr>
          </w:p>
        </w:tc>
        <w:tc>
          <w:tcPr>
            <w:tcW w:w="1010" w:type="dxa"/>
            <w:vMerge/>
            <w:shd w:val="clear" w:color="auto" w:fill="auto"/>
            <w:vAlign w:val="center"/>
          </w:tcPr>
          <w:p w:rsidR="00E36ACA" w:rsidRPr="00EE6D13" w:rsidRDefault="00E36ACA" w:rsidP="002A6125">
            <w:pPr>
              <w:spacing w:line="360" w:lineRule="exact"/>
              <w:rPr>
                <w:rFonts w:ascii="仿宋_GB2312" w:eastAsia="仿宋_GB2312" w:hint="eastAsia"/>
                <w:sz w:val="24"/>
              </w:rPr>
            </w:pPr>
          </w:p>
        </w:tc>
      </w:tr>
      <w:tr w:rsidR="00E36ACA" w:rsidRPr="00EE6D13" w:rsidTr="00FA245E">
        <w:trPr>
          <w:trHeight w:val="644"/>
        </w:trPr>
        <w:tc>
          <w:tcPr>
            <w:tcW w:w="771" w:type="dxa"/>
            <w:shd w:val="clear" w:color="auto" w:fill="auto"/>
            <w:vAlign w:val="center"/>
          </w:tcPr>
          <w:p w:rsidR="00E36ACA" w:rsidRPr="00EE6D13" w:rsidRDefault="00E36ACA" w:rsidP="002A6125">
            <w:pPr>
              <w:spacing w:line="360" w:lineRule="exact"/>
              <w:jc w:val="center"/>
              <w:rPr>
                <w:rFonts w:ascii="黑体" w:eastAsia="黑体" w:hAnsi="黑体" w:hint="eastAsia"/>
                <w:sz w:val="24"/>
              </w:rPr>
            </w:pPr>
            <w:r w:rsidRPr="00EE6D13">
              <w:rPr>
                <w:rFonts w:ascii="黑体" w:eastAsia="黑体" w:hAnsi="黑体" w:hint="eastAsia"/>
                <w:sz w:val="24"/>
              </w:rPr>
              <w:t>十二</w:t>
            </w:r>
          </w:p>
        </w:tc>
        <w:tc>
          <w:tcPr>
            <w:tcW w:w="4582" w:type="dxa"/>
            <w:gridSpan w:val="2"/>
            <w:shd w:val="clear" w:color="auto" w:fill="auto"/>
            <w:vAlign w:val="center"/>
          </w:tcPr>
          <w:p w:rsidR="00E36ACA" w:rsidRPr="00EE6D13" w:rsidRDefault="00E36ACA" w:rsidP="002A6125">
            <w:pPr>
              <w:spacing w:line="360" w:lineRule="exact"/>
              <w:ind w:firstLineChars="150" w:firstLine="360"/>
              <w:rPr>
                <w:rFonts w:ascii="黑体" w:eastAsia="黑体" w:hAnsi="黑体" w:hint="eastAsia"/>
                <w:sz w:val="24"/>
              </w:rPr>
            </w:pPr>
            <w:r w:rsidRPr="00EE6D13">
              <w:rPr>
                <w:rFonts w:ascii="黑体" w:eastAsia="黑体" w:hAnsi="黑体" w:hint="eastAsia"/>
                <w:sz w:val="24"/>
              </w:rPr>
              <w:t>违反保密法律法规行为查处情况</w:t>
            </w:r>
          </w:p>
        </w:tc>
        <w:tc>
          <w:tcPr>
            <w:tcW w:w="851" w:type="dxa"/>
            <w:gridSpan w:val="2"/>
            <w:shd w:val="clear" w:color="auto" w:fill="auto"/>
            <w:vAlign w:val="center"/>
          </w:tcPr>
          <w:p w:rsidR="00E36ACA" w:rsidRPr="00EE6D13" w:rsidRDefault="00E36ACA" w:rsidP="002A6125">
            <w:pPr>
              <w:spacing w:line="360" w:lineRule="exact"/>
              <w:jc w:val="center"/>
              <w:rPr>
                <w:rFonts w:ascii="黑体" w:eastAsia="黑体" w:hAnsi="黑体" w:hint="eastAsia"/>
                <w:sz w:val="24"/>
              </w:rPr>
            </w:pPr>
            <w:r w:rsidRPr="00EE6D13">
              <w:rPr>
                <w:rFonts w:ascii="黑体" w:eastAsia="黑体" w:hAnsi="黑体" w:hint="eastAsia"/>
                <w:sz w:val="24"/>
              </w:rPr>
              <w:t>5分</w:t>
            </w:r>
          </w:p>
        </w:tc>
        <w:tc>
          <w:tcPr>
            <w:tcW w:w="708" w:type="dxa"/>
            <w:gridSpan w:val="2"/>
            <w:shd w:val="clear" w:color="auto" w:fill="auto"/>
            <w:vAlign w:val="center"/>
          </w:tcPr>
          <w:p w:rsidR="00E36ACA" w:rsidRPr="00EE6D13" w:rsidRDefault="00E36ACA" w:rsidP="002A6125">
            <w:pPr>
              <w:spacing w:line="360" w:lineRule="exact"/>
              <w:rPr>
                <w:rFonts w:ascii="仿宋_GB2312" w:eastAsia="仿宋_GB2312" w:hAnsi="黑体" w:hint="eastAsia"/>
                <w:sz w:val="24"/>
              </w:rPr>
            </w:pPr>
          </w:p>
        </w:tc>
        <w:tc>
          <w:tcPr>
            <w:tcW w:w="6096" w:type="dxa"/>
            <w:gridSpan w:val="7"/>
            <w:shd w:val="clear" w:color="auto" w:fill="auto"/>
            <w:vAlign w:val="center"/>
          </w:tcPr>
          <w:p w:rsidR="00E36ACA" w:rsidRPr="00EE6D13" w:rsidRDefault="00E36ACA" w:rsidP="002A6125">
            <w:pPr>
              <w:spacing w:line="360" w:lineRule="exact"/>
              <w:ind w:firstLineChars="100" w:firstLine="240"/>
              <w:rPr>
                <w:rFonts w:ascii="仿宋_GB2312" w:eastAsia="仿宋_GB2312" w:hAnsi="黑体" w:hint="eastAsia"/>
                <w:sz w:val="24"/>
              </w:rPr>
            </w:pPr>
          </w:p>
        </w:tc>
        <w:tc>
          <w:tcPr>
            <w:tcW w:w="850" w:type="dxa"/>
            <w:shd w:val="clear" w:color="auto" w:fill="auto"/>
            <w:vAlign w:val="center"/>
          </w:tcPr>
          <w:p w:rsidR="00E36ACA" w:rsidRPr="00EE6D13" w:rsidRDefault="00E36ACA" w:rsidP="002A6125">
            <w:pPr>
              <w:spacing w:line="360" w:lineRule="exact"/>
              <w:rPr>
                <w:rFonts w:ascii="仿宋_GB2312" w:eastAsia="仿宋_GB2312" w:hint="eastAsia"/>
                <w:sz w:val="24"/>
              </w:rPr>
            </w:pPr>
          </w:p>
        </w:tc>
        <w:tc>
          <w:tcPr>
            <w:tcW w:w="1010" w:type="dxa"/>
            <w:shd w:val="clear" w:color="auto" w:fill="auto"/>
            <w:vAlign w:val="center"/>
          </w:tcPr>
          <w:p w:rsidR="00E36ACA" w:rsidRPr="00EE6D13" w:rsidRDefault="00E36ACA" w:rsidP="002A6125">
            <w:pPr>
              <w:spacing w:line="360" w:lineRule="exact"/>
              <w:rPr>
                <w:rFonts w:ascii="仿宋_GB2312" w:eastAsia="仿宋_GB2312" w:hint="eastAsia"/>
                <w:sz w:val="24"/>
              </w:rPr>
            </w:pPr>
          </w:p>
        </w:tc>
      </w:tr>
      <w:tr w:rsidR="00E36ACA" w:rsidRPr="00EE6D13" w:rsidTr="00FA245E">
        <w:trPr>
          <w:trHeight w:val="644"/>
        </w:trPr>
        <w:tc>
          <w:tcPr>
            <w:tcW w:w="771" w:type="dxa"/>
            <w:shd w:val="clear" w:color="auto" w:fill="auto"/>
            <w:vAlign w:val="center"/>
          </w:tcPr>
          <w:p w:rsidR="00E36ACA" w:rsidRPr="00EE6D13" w:rsidRDefault="00E36ACA" w:rsidP="002A6125">
            <w:pPr>
              <w:spacing w:line="360" w:lineRule="exact"/>
              <w:jc w:val="center"/>
              <w:rPr>
                <w:rFonts w:ascii="仿宋_GB2312" w:eastAsia="仿宋_GB2312" w:hAnsi="黑体" w:hint="eastAsia"/>
                <w:sz w:val="24"/>
              </w:rPr>
            </w:pPr>
            <w:r w:rsidRPr="00EE6D13">
              <w:rPr>
                <w:rFonts w:ascii="仿宋_GB2312" w:eastAsia="仿宋_GB2312" w:hAnsi="黑体" w:hint="eastAsia"/>
                <w:sz w:val="24"/>
              </w:rPr>
              <w:t>43</w:t>
            </w:r>
          </w:p>
        </w:tc>
        <w:tc>
          <w:tcPr>
            <w:tcW w:w="4582" w:type="dxa"/>
            <w:gridSpan w:val="2"/>
            <w:shd w:val="clear" w:color="auto" w:fill="auto"/>
            <w:vAlign w:val="center"/>
          </w:tcPr>
          <w:p w:rsidR="00E36ACA" w:rsidRPr="00EE6D13" w:rsidRDefault="00E36ACA" w:rsidP="002A6125">
            <w:pPr>
              <w:spacing w:line="360" w:lineRule="exact"/>
              <w:ind w:firstLineChars="150" w:firstLine="360"/>
              <w:rPr>
                <w:rFonts w:ascii="仿宋_GB2312" w:eastAsia="仿宋_GB2312" w:hAnsi="黑体" w:hint="eastAsia"/>
                <w:sz w:val="24"/>
              </w:rPr>
            </w:pPr>
            <w:r w:rsidRPr="00EE6D13">
              <w:rPr>
                <w:rFonts w:ascii="仿宋_GB2312" w:eastAsia="仿宋_GB2312" w:hAnsi="黑体" w:hint="eastAsia"/>
                <w:sz w:val="24"/>
              </w:rPr>
              <w:t>发生泄密事件按规定及时报告并采取补救措施。</w:t>
            </w:r>
          </w:p>
        </w:tc>
        <w:tc>
          <w:tcPr>
            <w:tcW w:w="851" w:type="dxa"/>
            <w:gridSpan w:val="2"/>
            <w:shd w:val="clear" w:color="auto" w:fill="auto"/>
            <w:vAlign w:val="center"/>
          </w:tcPr>
          <w:p w:rsidR="00E36ACA" w:rsidRPr="00EE6D13" w:rsidRDefault="00E36ACA" w:rsidP="002A6125">
            <w:pPr>
              <w:spacing w:line="360" w:lineRule="exact"/>
              <w:jc w:val="center"/>
              <w:rPr>
                <w:rFonts w:ascii="仿宋_GB2312" w:eastAsia="仿宋_GB2312" w:hAnsi="黑体" w:hint="eastAsia"/>
                <w:sz w:val="24"/>
              </w:rPr>
            </w:pPr>
            <w:r w:rsidRPr="00EE6D13">
              <w:rPr>
                <w:rFonts w:ascii="仿宋_GB2312" w:eastAsia="仿宋_GB2312" w:hAnsi="黑体" w:hint="eastAsia"/>
                <w:sz w:val="24"/>
              </w:rPr>
              <w:t>2分</w:t>
            </w:r>
          </w:p>
        </w:tc>
        <w:tc>
          <w:tcPr>
            <w:tcW w:w="708" w:type="dxa"/>
            <w:gridSpan w:val="2"/>
            <w:shd w:val="clear" w:color="auto" w:fill="auto"/>
            <w:vAlign w:val="center"/>
          </w:tcPr>
          <w:p w:rsidR="00E36ACA" w:rsidRPr="00EE6D13" w:rsidRDefault="00E36ACA" w:rsidP="002A6125">
            <w:pPr>
              <w:spacing w:line="360" w:lineRule="exact"/>
              <w:rPr>
                <w:rFonts w:ascii="仿宋_GB2312" w:eastAsia="仿宋_GB2312" w:hAnsi="黑体" w:hint="eastAsia"/>
                <w:sz w:val="24"/>
              </w:rPr>
            </w:pPr>
          </w:p>
        </w:tc>
        <w:tc>
          <w:tcPr>
            <w:tcW w:w="6096" w:type="dxa"/>
            <w:gridSpan w:val="7"/>
            <w:shd w:val="clear" w:color="auto" w:fill="auto"/>
            <w:vAlign w:val="center"/>
          </w:tcPr>
          <w:p w:rsidR="00E36ACA" w:rsidRPr="00EE6D13" w:rsidRDefault="00E36ACA" w:rsidP="002A6125">
            <w:pPr>
              <w:spacing w:line="360" w:lineRule="exact"/>
              <w:ind w:firstLineChars="100" w:firstLine="240"/>
              <w:rPr>
                <w:rFonts w:ascii="仿宋_GB2312" w:eastAsia="仿宋_GB2312" w:hAnsi="黑体" w:hint="eastAsia"/>
                <w:sz w:val="24"/>
              </w:rPr>
            </w:pPr>
            <w:r w:rsidRPr="00EE6D13">
              <w:rPr>
                <w:rFonts w:ascii="仿宋_GB2312" w:eastAsia="仿宋_GB2312" w:hAnsi="黑体" w:hint="eastAsia"/>
                <w:sz w:val="24"/>
              </w:rPr>
              <w:t>未按规定及时报告的，扣1分；</w:t>
            </w:r>
          </w:p>
          <w:p w:rsidR="00E36ACA" w:rsidRPr="00EE6D13" w:rsidRDefault="00E36ACA" w:rsidP="002A6125">
            <w:pPr>
              <w:spacing w:line="360" w:lineRule="exact"/>
              <w:ind w:firstLineChars="100" w:firstLine="240"/>
              <w:rPr>
                <w:rFonts w:ascii="仿宋_GB2312" w:eastAsia="仿宋_GB2312" w:hAnsi="黑体" w:hint="eastAsia"/>
                <w:sz w:val="24"/>
              </w:rPr>
            </w:pPr>
            <w:r w:rsidRPr="00EE6D13">
              <w:rPr>
                <w:rFonts w:ascii="仿宋_GB2312" w:eastAsia="仿宋_GB2312" w:hAnsi="黑体" w:hint="eastAsia"/>
                <w:sz w:val="24"/>
              </w:rPr>
              <w:t>未采取补救措施的，扣1分。</w:t>
            </w:r>
          </w:p>
        </w:tc>
        <w:tc>
          <w:tcPr>
            <w:tcW w:w="850" w:type="dxa"/>
            <w:shd w:val="clear" w:color="auto" w:fill="auto"/>
            <w:vAlign w:val="center"/>
          </w:tcPr>
          <w:p w:rsidR="00E36ACA" w:rsidRPr="00EE6D13" w:rsidRDefault="00E36ACA" w:rsidP="002A6125">
            <w:pPr>
              <w:spacing w:line="360" w:lineRule="exact"/>
              <w:rPr>
                <w:rFonts w:ascii="仿宋_GB2312" w:eastAsia="仿宋_GB2312" w:hint="eastAsia"/>
                <w:sz w:val="24"/>
              </w:rPr>
            </w:pPr>
          </w:p>
        </w:tc>
        <w:tc>
          <w:tcPr>
            <w:tcW w:w="1010" w:type="dxa"/>
            <w:shd w:val="clear" w:color="auto" w:fill="auto"/>
            <w:vAlign w:val="center"/>
          </w:tcPr>
          <w:p w:rsidR="00E36ACA" w:rsidRPr="00EE6D13" w:rsidRDefault="00E36ACA" w:rsidP="002A6125">
            <w:pPr>
              <w:spacing w:line="360" w:lineRule="exact"/>
              <w:rPr>
                <w:rFonts w:ascii="仿宋_GB2312" w:eastAsia="仿宋_GB2312" w:hint="eastAsia"/>
                <w:sz w:val="24"/>
              </w:rPr>
            </w:pPr>
          </w:p>
        </w:tc>
      </w:tr>
      <w:tr w:rsidR="00E36ACA" w:rsidRPr="00EE6D13" w:rsidTr="00FA245E">
        <w:trPr>
          <w:trHeight w:val="644"/>
        </w:trPr>
        <w:tc>
          <w:tcPr>
            <w:tcW w:w="771" w:type="dxa"/>
            <w:shd w:val="clear" w:color="auto" w:fill="auto"/>
            <w:vAlign w:val="center"/>
          </w:tcPr>
          <w:p w:rsidR="00E36ACA" w:rsidRPr="00EE6D13" w:rsidRDefault="00E36ACA" w:rsidP="002A6125">
            <w:pPr>
              <w:spacing w:line="360" w:lineRule="exact"/>
              <w:jc w:val="center"/>
              <w:rPr>
                <w:rFonts w:ascii="仿宋_GB2312" w:eastAsia="仿宋_GB2312" w:hAnsi="黑体" w:hint="eastAsia"/>
                <w:sz w:val="24"/>
              </w:rPr>
            </w:pPr>
            <w:r w:rsidRPr="00EE6D13">
              <w:rPr>
                <w:rFonts w:ascii="仿宋_GB2312" w:eastAsia="仿宋_GB2312" w:hAnsi="黑体" w:hint="eastAsia"/>
                <w:sz w:val="24"/>
              </w:rPr>
              <w:t>44</w:t>
            </w:r>
          </w:p>
        </w:tc>
        <w:tc>
          <w:tcPr>
            <w:tcW w:w="4582" w:type="dxa"/>
            <w:gridSpan w:val="2"/>
            <w:shd w:val="clear" w:color="auto" w:fill="auto"/>
            <w:vAlign w:val="center"/>
          </w:tcPr>
          <w:p w:rsidR="00E36ACA" w:rsidRPr="00EE6D13" w:rsidRDefault="00E36ACA" w:rsidP="002A6125">
            <w:pPr>
              <w:spacing w:line="360" w:lineRule="exact"/>
              <w:ind w:firstLineChars="150" w:firstLine="360"/>
              <w:rPr>
                <w:rFonts w:ascii="仿宋_GB2312" w:eastAsia="仿宋_GB2312" w:hAnsi="黑体" w:hint="eastAsia"/>
                <w:sz w:val="24"/>
              </w:rPr>
            </w:pPr>
            <w:r w:rsidRPr="00EE6D13">
              <w:rPr>
                <w:rFonts w:ascii="仿宋_GB2312" w:eastAsia="仿宋_GB2312" w:hAnsi="黑体" w:hint="eastAsia"/>
                <w:sz w:val="24"/>
              </w:rPr>
              <w:t>对违反保密法律法规行为及时组织调查。</w:t>
            </w:r>
          </w:p>
        </w:tc>
        <w:tc>
          <w:tcPr>
            <w:tcW w:w="851" w:type="dxa"/>
            <w:gridSpan w:val="2"/>
            <w:shd w:val="clear" w:color="auto" w:fill="auto"/>
            <w:vAlign w:val="center"/>
          </w:tcPr>
          <w:p w:rsidR="00E36ACA" w:rsidRPr="00EE6D13" w:rsidRDefault="00E36ACA" w:rsidP="002A6125">
            <w:pPr>
              <w:spacing w:line="360" w:lineRule="exact"/>
              <w:jc w:val="center"/>
              <w:rPr>
                <w:rFonts w:ascii="仿宋_GB2312" w:eastAsia="仿宋_GB2312" w:hAnsi="黑体" w:hint="eastAsia"/>
                <w:sz w:val="24"/>
              </w:rPr>
            </w:pPr>
            <w:r w:rsidRPr="00EE6D13">
              <w:rPr>
                <w:rFonts w:ascii="仿宋_GB2312" w:eastAsia="仿宋_GB2312" w:hAnsi="黑体" w:hint="eastAsia"/>
                <w:sz w:val="24"/>
              </w:rPr>
              <w:t>1分</w:t>
            </w:r>
          </w:p>
        </w:tc>
        <w:tc>
          <w:tcPr>
            <w:tcW w:w="708" w:type="dxa"/>
            <w:gridSpan w:val="2"/>
            <w:shd w:val="clear" w:color="auto" w:fill="auto"/>
            <w:vAlign w:val="center"/>
          </w:tcPr>
          <w:p w:rsidR="00E36ACA" w:rsidRPr="00EE6D13" w:rsidRDefault="00E36ACA" w:rsidP="002A6125">
            <w:pPr>
              <w:spacing w:line="360" w:lineRule="exact"/>
              <w:rPr>
                <w:rFonts w:ascii="仿宋_GB2312" w:eastAsia="仿宋_GB2312" w:hAnsi="黑体" w:hint="eastAsia"/>
                <w:sz w:val="24"/>
              </w:rPr>
            </w:pPr>
          </w:p>
        </w:tc>
        <w:tc>
          <w:tcPr>
            <w:tcW w:w="6096" w:type="dxa"/>
            <w:gridSpan w:val="7"/>
            <w:shd w:val="clear" w:color="auto" w:fill="auto"/>
            <w:vAlign w:val="center"/>
          </w:tcPr>
          <w:p w:rsidR="00E36ACA" w:rsidRPr="00EE6D13" w:rsidRDefault="00E36ACA" w:rsidP="002A6125">
            <w:pPr>
              <w:spacing w:line="360" w:lineRule="exact"/>
              <w:ind w:firstLineChars="100" w:firstLine="240"/>
              <w:rPr>
                <w:rFonts w:ascii="仿宋_GB2312" w:eastAsia="仿宋_GB2312" w:hAnsi="黑体" w:hint="eastAsia"/>
                <w:sz w:val="24"/>
              </w:rPr>
            </w:pPr>
            <w:r w:rsidRPr="00EE6D13">
              <w:rPr>
                <w:rFonts w:ascii="仿宋_GB2312" w:eastAsia="仿宋_GB2312" w:hAnsi="黑体" w:hint="eastAsia"/>
                <w:sz w:val="24"/>
              </w:rPr>
              <w:t>未及时组织调查的，扣1分。</w:t>
            </w:r>
          </w:p>
        </w:tc>
        <w:tc>
          <w:tcPr>
            <w:tcW w:w="850" w:type="dxa"/>
            <w:shd w:val="clear" w:color="auto" w:fill="auto"/>
            <w:vAlign w:val="center"/>
          </w:tcPr>
          <w:p w:rsidR="00E36ACA" w:rsidRPr="00EE6D13" w:rsidRDefault="00E36ACA" w:rsidP="002A6125">
            <w:pPr>
              <w:spacing w:line="360" w:lineRule="exact"/>
              <w:rPr>
                <w:rFonts w:ascii="仿宋_GB2312" w:eastAsia="仿宋_GB2312" w:hint="eastAsia"/>
                <w:sz w:val="24"/>
              </w:rPr>
            </w:pPr>
          </w:p>
        </w:tc>
        <w:tc>
          <w:tcPr>
            <w:tcW w:w="1010" w:type="dxa"/>
            <w:shd w:val="clear" w:color="auto" w:fill="auto"/>
            <w:vAlign w:val="center"/>
          </w:tcPr>
          <w:p w:rsidR="00E36ACA" w:rsidRPr="00EE6D13" w:rsidRDefault="00E36ACA" w:rsidP="002A6125">
            <w:pPr>
              <w:spacing w:line="360" w:lineRule="exact"/>
              <w:rPr>
                <w:rFonts w:ascii="仿宋_GB2312" w:eastAsia="仿宋_GB2312" w:hint="eastAsia"/>
                <w:sz w:val="24"/>
              </w:rPr>
            </w:pPr>
          </w:p>
        </w:tc>
      </w:tr>
      <w:tr w:rsidR="00E36ACA" w:rsidRPr="00EE6D13" w:rsidTr="00FA245E">
        <w:trPr>
          <w:trHeight w:val="1024"/>
        </w:trPr>
        <w:tc>
          <w:tcPr>
            <w:tcW w:w="771" w:type="dxa"/>
            <w:shd w:val="clear" w:color="auto" w:fill="auto"/>
            <w:vAlign w:val="center"/>
          </w:tcPr>
          <w:p w:rsidR="00E36ACA" w:rsidRPr="00EE6D13" w:rsidRDefault="00E36ACA" w:rsidP="002A6125">
            <w:pPr>
              <w:spacing w:line="360" w:lineRule="exact"/>
              <w:jc w:val="center"/>
              <w:rPr>
                <w:rFonts w:ascii="仿宋_GB2312" w:eastAsia="仿宋_GB2312" w:hAnsi="黑体" w:hint="eastAsia"/>
                <w:sz w:val="24"/>
              </w:rPr>
            </w:pPr>
            <w:r w:rsidRPr="00EE6D13">
              <w:rPr>
                <w:rFonts w:ascii="仿宋_GB2312" w:eastAsia="仿宋_GB2312" w:hAnsi="黑体" w:hint="eastAsia"/>
                <w:sz w:val="24"/>
              </w:rPr>
              <w:t>45</w:t>
            </w:r>
          </w:p>
        </w:tc>
        <w:tc>
          <w:tcPr>
            <w:tcW w:w="4582" w:type="dxa"/>
            <w:gridSpan w:val="2"/>
            <w:shd w:val="clear" w:color="auto" w:fill="auto"/>
            <w:vAlign w:val="center"/>
          </w:tcPr>
          <w:p w:rsidR="00E36ACA" w:rsidRPr="00EE6D13" w:rsidRDefault="00E36ACA" w:rsidP="002A6125">
            <w:pPr>
              <w:spacing w:line="360" w:lineRule="exact"/>
              <w:ind w:firstLineChars="150" w:firstLine="360"/>
              <w:rPr>
                <w:rFonts w:ascii="仿宋_GB2312" w:eastAsia="仿宋_GB2312" w:hAnsi="黑体" w:hint="eastAsia"/>
                <w:sz w:val="24"/>
              </w:rPr>
            </w:pPr>
            <w:r w:rsidRPr="00EE6D13">
              <w:rPr>
                <w:rFonts w:ascii="仿宋_GB2312" w:eastAsia="仿宋_GB2312" w:hAnsi="黑体" w:hint="eastAsia"/>
                <w:sz w:val="24"/>
              </w:rPr>
              <w:t>对违反保密法律法规行为的责任人员依纪依法进行处理。</w:t>
            </w:r>
          </w:p>
        </w:tc>
        <w:tc>
          <w:tcPr>
            <w:tcW w:w="851" w:type="dxa"/>
            <w:gridSpan w:val="2"/>
            <w:shd w:val="clear" w:color="auto" w:fill="auto"/>
            <w:vAlign w:val="center"/>
          </w:tcPr>
          <w:p w:rsidR="00E36ACA" w:rsidRPr="00EE6D13" w:rsidRDefault="00E36ACA" w:rsidP="002A6125">
            <w:pPr>
              <w:spacing w:line="360" w:lineRule="exact"/>
              <w:jc w:val="center"/>
              <w:rPr>
                <w:rFonts w:ascii="仿宋_GB2312" w:eastAsia="仿宋_GB2312" w:hAnsi="黑体" w:hint="eastAsia"/>
                <w:sz w:val="24"/>
              </w:rPr>
            </w:pPr>
            <w:r w:rsidRPr="00EE6D13">
              <w:rPr>
                <w:rFonts w:ascii="仿宋_GB2312" w:eastAsia="仿宋_GB2312" w:hAnsi="黑体" w:hint="eastAsia"/>
                <w:sz w:val="24"/>
              </w:rPr>
              <w:t>2分</w:t>
            </w:r>
          </w:p>
        </w:tc>
        <w:tc>
          <w:tcPr>
            <w:tcW w:w="708" w:type="dxa"/>
            <w:gridSpan w:val="2"/>
            <w:shd w:val="clear" w:color="auto" w:fill="auto"/>
            <w:vAlign w:val="center"/>
          </w:tcPr>
          <w:p w:rsidR="00E36ACA" w:rsidRPr="00EE6D13" w:rsidRDefault="00E36ACA" w:rsidP="002A6125">
            <w:pPr>
              <w:spacing w:line="360" w:lineRule="exact"/>
              <w:rPr>
                <w:rFonts w:ascii="仿宋_GB2312" w:eastAsia="仿宋_GB2312" w:hAnsi="黑体" w:hint="eastAsia"/>
                <w:sz w:val="24"/>
              </w:rPr>
            </w:pPr>
          </w:p>
        </w:tc>
        <w:tc>
          <w:tcPr>
            <w:tcW w:w="6096" w:type="dxa"/>
            <w:gridSpan w:val="7"/>
            <w:shd w:val="clear" w:color="auto" w:fill="auto"/>
            <w:vAlign w:val="center"/>
          </w:tcPr>
          <w:p w:rsidR="00E36ACA" w:rsidRPr="00EE6D13" w:rsidRDefault="00E36ACA" w:rsidP="002A6125">
            <w:pPr>
              <w:spacing w:line="360" w:lineRule="exact"/>
              <w:ind w:firstLineChars="100" w:firstLine="240"/>
              <w:rPr>
                <w:rFonts w:ascii="仿宋_GB2312" w:eastAsia="仿宋_GB2312" w:hAnsi="黑体" w:hint="eastAsia"/>
                <w:sz w:val="24"/>
              </w:rPr>
            </w:pPr>
            <w:r w:rsidRPr="00EE6D13">
              <w:rPr>
                <w:rFonts w:ascii="仿宋_GB2312" w:eastAsia="仿宋_GB2312" w:hAnsi="黑体" w:hint="eastAsia"/>
                <w:sz w:val="24"/>
              </w:rPr>
              <w:t>未依纪依法进行处理的，扣2分。</w:t>
            </w:r>
          </w:p>
        </w:tc>
        <w:tc>
          <w:tcPr>
            <w:tcW w:w="850" w:type="dxa"/>
            <w:shd w:val="clear" w:color="auto" w:fill="auto"/>
            <w:vAlign w:val="center"/>
          </w:tcPr>
          <w:p w:rsidR="00E36ACA" w:rsidRPr="00EE6D13" w:rsidRDefault="00E36ACA" w:rsidP="002A6125">
            <w:pPr>
              <w:spacing w:line="360" w:lineRule="exact"/>
              <w:rPr>
                <w:rFonts w:ascii="仿宋_GB2312" w:eastAsia="仿宋_GB2312" w:hint="eastAsia"/>
                <w:sz w:val="24"/>
              </w:rPr>
            </w:pPr>
          </w:p>
        </w:tc>
        <w:tc>
          <w:tcPr>
            <w:tcW w:w="1010" w:type="dxa"/>
            <w:shd w:val="clear" w:color="auto" w:fill="auto"/>
            <w:vAlign w:val="center"/>
          </w:tcPr>
          <w:p w:rsidR="00E36ACA" w:rsidRPr="00EE6D13" w:rsidRDefault="00E36ACA" w:rsidP="002A6125">
            <w:pPr>
              <w:spacing w:line="360" w:lineRule="exact"/>
              <w:rPr>
                <w:rFonts w:ascii="仿宋_GB2312" w:eastAsia="仿宋_GB2312" w:hint="eastAsia"/>
                <w:sz w:val="24"/>
              </w:rPr>
            </w:pPr>
          </w:p>
        </w:tc>
      </w:tr>
      <w:tr w:rsidR="00E36ACA" w:rsidRPr="00EE6D13" w:rsidTr="00FA245E">
        <w:trPr>
          <w:trHeight w:val="644"/>
        </w:trPr>
        <w:tc>
          <w:tcPr>
            <w:tcW w:w="771" w:type="dxa"/>
            <w:shd w:val="clear" w:color="auto" w:fill="auto"/>
            <w:vAlign w:val="center"/>
          </w:tcPr>
          <w:p w:rsidR="00E36ACA" w:rsidRPr="00EE6D13" w:rsidRDefault="00E36ACA" w:rsidP="002A6125">
            <w:pPr>
              <w:spacing w:line="360" w:lineRule="exact"/>
              <w:jc w:val="center"/>
              <w:rPr>
                <w:rFonts w:ascii="黑体" w:eastAsia="黑体" w:hAnsi="黑体" w:hint="eastAsia"/>
                <w:sz w:val="24"/>
              </w:rPr>
            </w:pPr>
            <w:r w:rsidRPr="00EE6D13">
              <w:rPr>
                <w:rFonts w:ascii="黑体" w:eastAsia="黑体" w:hAnsi="黑体" w:hint="eastAsia"/>
                <w:sz w:val="24"/>
              </w:rPr>
              <w:t>十三</w:t>
            </w:r>
          </w:p>
        </w:tc>
        <w:tc>
          <w:tcPr>
            <w:tcW w:w="4582" w:type="dxa"/>
            <w:gridSpan w:val="2"/>
            <w:shd w:val="clear" w:color="auto" w:fill="auto"/>
            <w:vAlign w:val="center"/>
          </w:tcPr>
          <w:p w:rsidR="00E36ACA" w:rsidRPr="00EE6D13" w:rsidRDefault="00E36ACA" w:rsidP="002A6125">
            <w:pPr>
              <w:spacing w:line="360" w:lineRule="exact"/>
              <w:ind w:firstLineChars="150" w:firstLine="360"/>
              <w:rPr>
                <w:rFonts w:ascii="黑体" w:eastAsia="黑体" w:hAnsi="黑体" w:hint="eastAsia"/>
                <w:sz w:val="24"/>
              </w:rPr>
            </w:pPr>
            <w:r w:rsidRPr="00EE6D13">
              <w:rPr>
                <w:rFonts w:ascii="黑体" w:eastAsia="黑体" w:hAnsi="黑体" w:hint="eastAsia"/>
                <w:sz w:val="24"/>
              </w:rPr>
              <w:t>保密组织机构设置、人员配备及经费保障情况</w:t>
            </w:r>
          </w:p>
        </w:tc>
        <w:tc>
          <w:tcPr>
            <w:tcW w:w="851" w:type="dxa"/>
            <w:gridSpan w:val="2"/>
            <w:shd w:val="clear" w:color="auto" w:fill="auto"/>
            <w:vAlign w:val="center"/>
          </w:tcPr>
          <w:p w:rsidR="00E36ACA" w:rsidRPr="00EE6D13" w:rsidRDefault="00E36ACA" w:rsidP="002A6125">
            <w:pPr>
              <w:spacing w:line="360" w:lineRule="exact"/>
              <w:jc w:val="center"/>
              <w:rPr>
                <w:rFonts w:ascii="黑体" w:eastAsia="黑体" w:hAnsi="黑体" w:hint="eastAsia"/>
                <w:sz w:val="24"/>
              </w:rPr>
            </w:pPr>
            <w:r w:rsidRPr="00EE6D13">
              <w:rPr>
                <w:rFonts w:ascii="黑体" w:eastAsia="黑体" w:hAnsi="黑体" w:hint="eastAsia"/>
                <w:sz w:val="24"/>
              </w:rPr>
              <w:t>7分</w:t>
            </w:r>
          </w:p>
        </w:tc>
        <w:tc>
          <w:tcPr>
            <w:tcW w:w="708" w:type="dxa"/>
            <w:gridSpan w:val="2"/>
            <w:shd w:val="clear" w:color="auto" w:fill="auto"/>
            <w:vAlign w:val="center"/>
          </w:tcPr>
          <w:p w:rsidR="00E36ACA" w:rsidRPr="00EE6D13" w:rsidRDefault="00E36ACA" w:rsidP="002A6125">
            <w:pPr>
              <w:spacing w:line="360" w:lineRule="exact"/>
              <w:rPr>
                <w:rFonts w:ascii="仿宋_GB2312" w:eastAsia="仿宋_GB2312" w:hAnsi="黑体" w:hint="eastAsia"/>
                <w:sz w:val="24"/>
              </w:rPr>
            </w:pPr>
          </w:p>
        </w:tc>
        <w:tc>
          <w:tcPr>
            <w:tcW w:w="6096" w:type="dxa"/>
            <w:gridSpan w:val="7"/>
            <w:shd w:val="clear" w:color="auto" w:fill="auto"/>
            <w:vAlign w:val="center"/>
          </w:tcPr>
          <w:p w:rsidR="00E36ACA" w:rsidRPr="00EE6D13" w:rsidRDefault="00E36ACA" w:rsidP="002A6125">
            <w:pPr>
              <w:spacing w:line="360" w:lineRule="exact"/>
              <w:ind w:firstLineChars="100" w:firstLine="240"/>
              <w:rPr>
                <w:rFonts w:ascii="仿宋_GB2312" w:eastAsia="仿宋_GB2312" w:hAnsi="黑体" w:hint="eastAsia"/>
                <w:sz w:val="24"/>
              </w:rPr>
            </w:pPr>
          </w:p>
        </w:tc>
        <w:tc>
          <w:tcPr>
            <w:tcW w:w="850" w:type="dxa"/>
            <w:shd w:val="clear" w:color="auto" w:fill="auto"/>
            <w:vAlign w:val="center"/>
          </w:tcPr>
          <w:p w:rsidR="00E36ACA" w:rsidRPr="00EE6D13" w:rsidRDefault="00E36ACA" w:rsidP="002A6125">
            <w:pPr>
              <w:spacing w:line="360" w:lineRule="exact"/>
              <w:rPr>
                <w:rFonts w:ascii="仿宋_GB2312" w:eastAsia="仿宋_GB2312" w:hint="eastAsia"/>
                <w:sz w:val="24"/>
              </w:rPr>
            </w:pPr>
          </w:p>
        </w:tc>
        <w:tc>
          <w:tcPr>
            <w:tcW w:w="1010" w:type="dxa"/>
            <w:shd w:val="clear" w:color="auto" w:fill="auto"/>
            <w:vAlign w:val="center"/>
          </w:tcPr>
          <w:p w:rsidR="00E36ACA" w:rsidRPr="00EE6D13" w:rsidRDefault="00E36ACA" w:rsidP="002A6125">
            <w:pPr>
              <w:spacing w:line="360" w:lineRule="exact"/>
              <w:rPr>
                <w:rFonts w:ascii="仿宋_GB2312" w:eastAsia="仿宋_GB2312" w:hint="eastAsia"/>
                <w:sz w:val="24"/>
              </w:rPr>
            </w:pPr>
          </w:p>
        </w:tc>
      </w:tr>
      <w:tr w:rsidR="00E36ACA" w:rsidRPr="00EE6D13" w:rsidTr="00FA245E">
        <w:trPr>
          <w:trHeight w:val="644"/>
        </w:trPr>
        <w:tc>
          <w:tcPr>
            <w:tcW w:w="771" w:type="dxa"/>
            <w:shd w:val="clear" w:color="auto" w:fill="auto"/>
            <w:vAlign w:val="center"/>
          </w:tcPr>
          <w:p w:rsidR="00E36ACA" w:rsidRPr="00EE6D13" w:rsidRDefault="00E36ACA" w:rsidP="002A6125">
            <w:pPr>
              <w:spacing w:line="360" w:lineRule="exact"/>
              <w:jc w:val="center"/>
              <w:rPr>
                <w:rFonts w:ascii="仿宋_GB2312" w:eastAsia="仿宋_GB2312" w:hAnsi="黑体" w:hint="eastAsia"/>
                <w:sz w:val="24"/>
              </w:rPr>
            </w:pPr>
            <w:r w:rsidRPr="00EE6D13">
              <w:rPr>
                <w:rFonts w:ascii="仿宋_GB2312" w:eastAsia="仿宋_GB2312" w:hAnsi="黑体" w:hint="eastAsia"/>
                <w:sz w:val="24"/>
              </w:rPr>
              <w:t>46</w:t>
            </w:r>
          </w:p>
        </w:tc>
        <w:tc>
          <w:tcPr>
            <w:tcW w:w="4582" w:type="dxa"/>
            <w:gridSpan w:val="2"/>
            <w:shd w:val="clear" w:color="auto" w:fill="auto"/>
            <w:vAlign w:val="center"/>
          </w:tcPr>
          <w:p w:rsidR="00E36ACA" w:rsidRPr="00EE6D13" w:rsidRDefault="00E36ACA" w:rsidP="002A6125">
            <w:pPr>
              <w:spacing w:line="360" w:lineRule="exact"/>
              <w:ind w:firstLineChars="150" w:firstLine="360"/>
              <w:rPr>
                <w:rFonts w:ascii="仿宋_GB2312" w:eastAsia="仿宋_GB2312" w:hAnsi="黑体" w:hint="eastAsia"/>
                <w:sz w:val="24"/>
              </w:rPr>
            </w:pPr>
            <w:r w:rsidRPr="00EE6D13">
              <w:rPr>
                <w:rFonts w:ascii="仿宋_GB2312" w:eastAsia="仿宋_GB2312" w:hAnsi="黑体" w:hint="eastAsia"/>
                <w:sz w:val="24"/>
              </w:rPr>
              <w:t>保密委员会（保密领导小组）组织健全，职责明确。</w:t>
            </w:r>
          </w:p>
        </w:tc>
        <w:tc>
          <w:tcPr>
            <w:tcW w:w="851" w:type="dxa"/>
            <w:gridSpan w:val="2"/>
            <w:shd w:val="clear" w:color="auto" w:fill="auto"/>
            <w:vAlign w:val="center"/>
          </w:tcPr>
          <w:p w:rsidR="00E36ACA" w:rsidRPr="00EE6D13" w:rsidRDefault="00E36ACA" w:rsidP="002A6125">
            <w:pPr>
              <w:spacing w:line="360" w:lineRule="exact"/>
              <w:jc w:val="center"/>
              <w:rPr>
                <w:rFonts w:ascii="仿宋_GB2312" w:eastAsia="仿宋_GB2312" w:hAnsi="黑体" w:hint="eastAsia"/>
                <w:sz w:val="24"/>
              </w:rPr>
            </w:pPr>
            <w:r w:rsidRPr="00EE6D13">
              <w:rPr>
                <w:rFonts w:ascii="仿宋_GB2312" w:eastAsia="仿宋_GB2312" w:hAnsi="黑体" w:hint="eastAsia"/>
                <w:sz w:val="24"/>
              </w:rPr>
              <w:t>2分</w:t>
            </w:r>
          </w:p>
        </w:tc>
        <w:tc>
          <w:tcPr>
            <w:tcW w:w="708" w:type="dxa"/>
            <w:gridSpan w:val="2"/>
            <w:shd w:val="clear" w:color="auto" w:fill="auto"/>
            <w:vAlign w:val="center"/>
          </w:tcPr>
          <w:p w:rsidR="00E36ACA" w:rsidRPr="00EE6D13" w:rsidRDefault="00E36ACA" w:rsidP="002A6125">
            <w:pPr>
              <w:spacing w:line="360" w:lineRule="exact"/>
              <w:rPr>
                <w:rFonts w:ascii="仿宋_GB2312" w:eastAsia="仿宋_GB2312" w:hAnsi="黑体" w:hint="eastAsia"/>
                <w:sz w:val="24"/>
              </w:rPr>
            </w:pPr>
          </w:p>
        </w:tc>
        <w:tc>
          <w:tcPr>
            <w:tcW w:w="6096" w:type="dxa"/>
            <w:gridSpan w:val="7"/>
            <w:shd w:val="clear" w:color="auto" w:fill="auto"/>
            <w:vAlign w:val="center"/>
          </w:tcPr>
          <w:p w:rsidR="00E36ACA" w:rsidRPr="00EE6D13" w:rsidRDefault="00E36ACA" w:rsidP="002A6125">
            <w:pPr>
              <w:spacing w:line="360" w:lineRule="exact"/>
              <w:ind w:firstLineChars="100" w:firstLine="240"/>
              <w:rPr>
                <w:rFonts w:ascii="仿宋_GB2312" w:eastAsia="仿宋_GB2312" w:hAnsi="黑体" w:hint="eastAsia"/>
                <w:sz w:val="24"/>
              </w:rPr>
            </w:pPr>
            <w:r w:rsidRPr="00EE6D13">
              <w:rPr>
                <w:rFonts w:ascii="仿宋_GB2312" w:eastAsia="仿宋_GB2312" w:hAnsi="黑体" w:hint="eastAsia"/>
                <w:sz w:val="24"/>
              </w:rPr>
              <w:t>组织不健全的，扣1分；</w:t>
            </w:r>
          </w:p>
          <w:p w:rsidR="00E36ACA" w:rsidRPr="00EE6D13" w:rsidRDefault="00E36ACA" w:rsidP="002A6125">
            <w:pPr>
              <w:spacing w:line="360" w:lineRule="exact"/>
              <w:ind w:firstLineChars="100" w:firstLine="240"/>
              <w:rPr>
                <w:rFonts w:ascii="仿宋_GB2312" w:eastAsia="仿宋_GB2312" w:hAnsi="黑体" w:hint="eastAsia"/>
                <w:sz w:val="24"/>
              </w:rPr>
            </w:pPr>
            <w:r w:rsidRPr="00EE6D13">
              <w:rPr>
                <w:rFonts w:ascii="仿宋_GB2312" w:eastAsia="仿宋_GB2312" w:hAnsi="黑体" w:hint="eastAsia"/>
                <w:sz w:val="24"/>
              </w:rPr>
              <w:t>职责不明确的，扣1分。</w:t>
            </w:r>
          </w:p>
        </w:tc>
        <w:tc>
          <w:tcPr>
            <w:tcW w:w="850" w:type="dxa"/>
            <w:shd w:val="clear" w:color="auto" w:fill="auto"/>
            <w:vAlign w:val="center"/>
          </w:tcPr>
          <w:p w:rsidR="00E36ACA" w:rsidRPr="00EE6D13" w:rsidRDefault="00E36ACA" w:rsidP="002A6125">
            <w:pPr>
              <w:spacing w:line="360" w:lineRule="exact"/>
              <w:rPr>
                <w:rFonts w:ascii="仿宋_GB2312" w:eastAsia="仿宋_GB2312" w:hint="eastAsia"/>
                <w:sz w:val="24"/>
              </w:rPr>
            </w:pPr>
          </w:p>
        </w:tc>
        <w:tc>
          <w:tcPr>
            <w:tcW w:w="1010" w:type="dxa"/>
            <w:vMerge w:val="restart"/>
            <w:shd w:val="clear" w:color="auto" w:fill="auto"/>
            <w:vAlign w:val="center"/>
          </w:tcPr>
          <w:p w:rsidR="00E36ACA" w:rsidRPr="00EE6D13" w:rsidRDefault="00E36ACA" w:rsidP="002A6125">
            <w:pPr>
              <w:spacing w:line="360" w:lineRule="exact"/>
              <w:rPr>
                <w:rFonts w:ascii="仿宋_GB2312" w:eastAsia="仿宋_GB2312" w:hint="eastAsia"/>
                <w:sz w:val="24"/>
              </w:rPr>
            </w:pPr>
          </w:p>
        </w:tc>
      </w:tr>
      <w:tr w:rsidR="00E36ACA" w:rsidRPr="00EE6D13" w:rsidTr="00FA245E">
        <w:trPr>
          <w:trHeight w:val="644"/>
        </w:trPr>
        <w:tc>
          <w:tcPr>
            <w:tcW w:w="771" w:type="dxa"/>
            <w:shd w:val="clear" w:color="auto" w:fill="auto"/>
            <w:vAlign w:val="center"/>
          </w:tcPr>
          <w:p w:rsidR="00E36ACA" w:rsidRPr="00EE6D13" w:rsidRDefault="00E36ACA" w:rsidP="002A6125">
            <w:pPr>
              <w:spacing w:line="360" w:lineRule="exact"/>
              <w:jc w:val="center"/>
              <w:rPr>
                <w:rFonts w:ascii="仿宋_GB2312" w:eastAsia="仿宋_GB2312" w:hAnsi="黑体" w:hint="eastAsia"/>
                <w:sz w:val="24"/>
              </w:rPr>
            </w:pPr>
            <w:r w:rsidRPr="00EE6D13">
              <w:rPr>
                <w:rFonts w:ascii="仿宋_GB2312" w:eastAsia="仿宋_GB2312" w:hAnsi="黑体" w:hint="eastAsia"/>
                <w:sz w:val="24"/>
              </w:rPr>
              <w:t>47</w:t>
            </w:r>
          </w:p>
        </w:tc>
        <w:tc>
          <w:tcPr>
            <w:tcW w:w="4582" w:type="dxa"/>
            <w:gridSpan w:val="2"/>
            <w:shd w:val="clear" w:color="auto" w:fill="auto"/>
            <w:vAlign w:val="center"/>
          </w:tcPr>
          <w:p w:rsidR="00E36ACA" w:rsidRPr="00EE6D13" w:rsidRDefault="00E36ACA" w:rsidP="002A6125">
            <w:pPr>
              <w:spacing w:line="360" w:lineRule="exact"/>
              <w:ind w:firstLineChars="150" w:firstLine="360"/>
              <w:rPr>
                <w:rFonts w:ascii="仿宋_GB2312" w:eastAsia="仿宋_GB2312" w:hAnsi="黑体" w:hint="eastAsia"/>
                <w:sz w:val="24"/>
              </w:rPr>
            </w:pPr>
            <w:r w:rsidRPr="00EE6D13">
              <w:rPr>
                <w:rFonts w:ascii="仿宋_GB2312" w:eastAsia="仿宋_GB2312" w:hAnsi="黑体" w:hint="eastAsia"/>
                <w:sz w:val="24"/>
              </w:rPr>
              <w:t>按规定设立保密机构或者指定专人负责保密工作，涉及绝密级或者较多机密级国家事项的中央国家机关、省直机关配备专职保密干部。</w:t>
            </w:r>
          </w:p>
        </w:tc>
        <w:tc>
          <w:tcPr>
            <w:tcW w:w="851" w:type="dxa"/>
            <w:gridSpan w:val="2"/>
            <w:shd w:val="clear" w:color="auto" w:fill="auto"/>
            <w:vAlign w:val="center"/>
          </w:tcPr>
          <w:p w:rsidR="00E36ACA" w:rsidRPr="00EE6D13" w:rsidRDefault="00E36ACA" w:rsidP="002A6125">
            <w:pPr>
              <w:spacing w:line="360" w:lineRule="exact"/>
              <w:jc w:val="center"/>
              <w:rPr>
                <w:rFonts w:ascii="仿宋_GB2312" w:eastAsia="仿宋_GB2312" w:hAnsi="黑体" w:hint="eastAsia"/>
                <w:sz w:val="24"/>
              </w:rPr>
            </w:pPr>
            <w:r w:rsidRPr="00EE6D13">
              <w:rPr>
                <w:rFonts w:ascii="仿宋_GB2312" w:eastAsia="仿宋_GB2312" w:hAnsi="黑体" w:hint="eastAsia"/>
                <w:sz w:val="24"/>
              </w:rPr>
              <w:t>3分</w:t>
            </w:r>
          </w:p>
        </w:tc>
        <w:tc>
          <w:tcPr>
            <w:tcW w:w="708" w:type="dxa"/>
            <w:gridSpan w:val="2"/>
            <w:shd w:val="clear" w:color="auto" w:fill="auto"/>
            <w:vAlign w:val="center"/>
          </w:tcPr>
          <w:p w:rsidR="00E36ACA" w:rsidRPr="00EE6D13" w:rsidRDefault="00E36ACA" w:rsidP="002A6125">
            <w:pPr>
              <w:spacing w:line="360" w:lineRule="exact"/>
              <w:rPr>
                <w:rFonts w:ascii="仿宋_GB2312" w:eastAsia="仿宋_GB2312" w:hAnsi="黑体" w:hint="eastAsia"/>
                <w:sz w:val="24"/>
              </w:rPr>
            </w:pPr>
          </w:p>
        </w:tc>
        <w:tc>
          <w:tcPr>
            <w:tcW w:w="6096" w:type="dxa"/>
            <w:gridSpan w:val="7"/>
            <w:shd w:val="clear" w:color="auto" w:fill="auto"/>
            <w:vAlign w:val="center"/>
          </w:tcPr>
          <w:p w:rsidR="00E36ACA" w:rsidRPr="00EE6D13" w:rsidRDefault="00E36ACA" w:rsidP="002A6125">
            <w:pPr>
              <w:spacing w:line="360" w:lineRule="exact"/>
              <w:ind w:firstLineChars="100" w:firstLine="240"/>
              <w:rPr>
                <w:rFonts w:ascii="仿宋_GB2312" w:eastAsia="仿宋_GB2312" w:hAnsi="黑体" w:hint="eastAsia"/>
                <w:sz w:val="24"/>
              </w:rPr>
            </w:pPr>
            <w:r w:rsidRPr="00EE6D13">
              <w:rPr>
                <w:rFonts w:ascii="仿宋_GB2312" w:eastAsia="仿宋_GB2312" w:hAnsi="黑体" w:hint="eastAsia"/>
                <w:sz w:val="24"/>
              </w:rPr>
              <w:t xml:space="preserve">未按规定设立保密机构或者指定专人负责保密工作的，扣1分； </w:t>
            </w:r>
          </w:p>
          <w:p w:rsidR="00E36ACA" w:rsidRPr="00EE6D13" w:rsidRDefault="00E36ACA" w:rsidP="002A6125">
            <w:pPr>
              <w:spacing w:line="360" w:lineRule="exact"/>
              <w:ind w:firstLineChars="100" w:firstLine="240"/>
              <w:rPr>
                <w:rFonts w:ascii="仿宋_GB2312" w:eastAsia="仿宋_GB2312" w:hAnsi="黑体" w:hint="eastAsia"/>
                <w:sz w:val="24"/>
              </w:rPr>
            </w:pPr>
            <w:r w:rsidRPr="00EE6D13">
              <w:rPr>
                <w:rFonts w:ascii="仿宋_GB2312" w:eastAsia="仿宋_GB2312" w:hAnsi="黑体" w:hint="eastAsia"/>
                <w:sz w:val="24"/>
              </w:rPr>
              <w:t>未按规定配备专职保密干部的，扣2分。</w:t>
            </w:r>
          </w:p>
        </w:tc>
        <w:tc>
          <w:tcPr>
            <w:tcW w:w="850" w:type="dxa"/>
            <w:shd w:val="clear" w:color="auto" w:fill="auto"/>
            <w:vAlign w:val="center"/>
          </w:tcPr>
          <w:p w:rsidR="00E36ACA" w:rsidRPr="00EE6D13" w:rsidRDefault="00E36ACA" w:rsidP="002A6125">
            <w:pPr>
              <w:spacing w:line="360" w:lineRule="exact"/>
              <w:rPr>
                <w:rFonts w:ascii="仿宋_GB2312" w:eastAsia="仿宋_GB2312" w:hint="eastAsia"/>
                <w:sz w:val="24"/>
              </w:rPr>
            </w:pPr>
          </w:p>
        </w:tc>
        <w:tc>
          <w:tcPr>
            <w:tcW w:w="1010" w:type="dxa"/>
            <w:vMerge/>
            <w:shd w:val="clear" w:color="auto" w:fill="auto"/>
            <w:vAlign w:val="center"/>
          </w:tcPr>
          <w:p w:rsidR="00E36ACA" w:rsidRPr="00EE6D13" w:rsidRDefault="00E36ACA" w:rsidP="002A6125">
            <w:pPr>
              <w:spacing w:line="360" w:lineRule="exact"/>
              <w:rPr>
                <w:rFonts w:ascii="仿宋_GB2312" w:eastAsia="仿宋_GB2312" w:hint="eastAsia"/>
                <w:sz w:val="24"/>
              </w:rPr>
            </w:pPr>
          </w:p>
        </w:tc>
      </w:tr>
      <w:tr w:rsidR="00E36ACA" w:rsidRPr="00EE6D13" w:rsidTr="00FA245E">
        <w:trPr>
          <w:trHeight w:val="644"/>
        </w:trPr>
        <w:tc>
          <w:tcPr>
            <w:tcW w:w="771" w:type="dxa"/>
            <w:shd w:val="clear" w:color="auto" w:fill="auto"/>
            <w:vAlign w:val="center"/>
          </w:tcPr>
          <w:p w:rsidR="00E36ACA" w:rsidRPr="00EE6D13" w:rsidRDefault="00E36ACA" w:rsidP="002A6125">
            <w:pPr>
              <w:spacing w:line="360" w:lineRule="exact"/>
              <w:jc w:val="center"/>
              <w:rPr>
                <w:rFonts w:ascii="仿宋_GB2312" w:eastAsia="仿宋_GB2312" w:hAnsi="黑体" w:hint="eastAsia"/>
                <w:sz w:val="24"/>
              </w:rPr>
            </w:pPr>
            <w:r w:rsidRPr="00EE6D13">
              <w:rPr>
                <w:rFonts w:ascii="仿宋_GB2312" w:eastAsia="仿宋_GB2312" w:hAnsi="黑体" w:hint="eastAsia"/>
                <w:sz w:val="24"/>
              </w:rPr>
              <w:t>48</w:t>
            </w:r>
          </w:p>
        </w:tc>
        <w:tc>
          <w:tcPr>
            <w:tcW w:w="4582" w:type="dxa"/>
            <w:gridSpan w:val="2"/>
            <w:shd w:val="clear" w:color="auto" w:fill="auto"/>
            <w:vAlign w:val="center"/>
          </w:tcPr>
          <w:p w:rsidR="00E36ACA" w:rsidRPr="00EE6D13" w:rsidRDefault="00E36ACA" w:rsidP="002A6125">
            <w:pPr>
              <w:spacing w:line="360" w:lineRule="exact"/>
              <w:ind w:firstLineChars="150" w:firstLine="360"/>
              <w:rPr>
                <w:rFonts w:ascii="仿宋_GB2312" w:eastAsia="仿宋_GB2312" w:hAnsi="黑体" w:hint="eastAsia"/>
                <w:sz w:val="24"/>
              </w:rPr>
            </w:pPr>
            <w:r w:rsidRPr="00EE6D13">
              <w:rPr>
                <w:rFonts w:ascii="仿宋_GB2312" w:eastAsia="仿宋_GB2312" w:hAnsi="黑体" w:hint="eastAsia"/>
                <w:sz w:val="24"/>
              </w:rPr>
              <w:t>保密工作机构按照有关规定配备保密技术检查装备和工具</w:t>
            </w:r>
          </w:p>
        </w:tc>
        <w:tc>
          <w:tcPr>
            <w:tcW w:w="851" w:type="dxa"/>
            <w:gridSpan w:val="2"/>
            <w:shd w:val="clear" w:color="auto" w:fill="auto"/>
            <w:vAlign w:val="center"/>
          </w:tcPr>
          <w:p w:rsidR="00E36ACA" w:rsidRPr="00EE6D13" w:rsidRDefault="00E36ACA" w:rsidP="002A6125">
            <w:pPr>
              <w:spacing w:line="360" w:lineRule="exact"/>
              <w:jc w:val="center"/>
              <w:rPr>
                <w:rFonts w:ascii="仿宋_GB2312" w:eastAsia="仿宋_GB2312" w:hAnsi="黑体" w:hint="eastAsia"/>
                <w:sz w:val="24"/>
              </w:rPr>
            </w:pPr>
            <w:r w:rsidRPr="00EE6D13">
              <w:rPr>
                <w:rFonts w:ascii="仿宋_GB2312" w:eastAsia="仿宋_GB2312" w:hAnsi="黑体" w:hint="eastAsia"/>
                <w:sz w:val="24"/>
              </w:rPr>
              <w:t>1分</w:t>
            </w:r>
          </w:p>
        </w:tc>
        <w:tc>
          <w:tcPr>
            <w:tcW w:w="708" w:type="dxa"/>
            <w:gridSpan w:val="2"/>
            <w:shd w:val="clear" w:color="auto" w:fill="auto"/>
            <w:vAlign w:val="center"/>
          </w:tcPr>
          <w:p w:rsidR="00E36ACA" w:rsidRPr="00EE6D13" w:rsidRDefault="00E36ACA" w:rsidP="002A6125">
            <w:pPr>
              <w:spacing w:line="360" w:lineRule="exact"/>
              <w:rPr>
                <w:rFonts w:ascii="仿宋_GB2312" w:eastAsia="仿宋_GB2312" w:hAnsi="黑体" w:hint="eastAsia"/>
                <w:sz w:val="24"/>
              </w:rPr>
            </w:pPr>
          </w:p>
        </w:tc>
        <w:tc>
          <w:tcPr>
            <w:tcW w:w="6096" w:type="dxa"/>
            <w:gridSpan w:val="7"/>
            <w:shd w:val="clear" w:color="auto" w:fill="auto"/>
            <w:vAlign w:val="center"/>
          </w:tcPr>
          <w:p w:rsidR="00E36ACA" w:rsidRPr="00EE6D13" w:rsidRDefault="00E36ACA" w:rsidP="002A6125">
            <w:pPr>
              <w:spacing w:line="360" w:lineRule="exact"/>
              <w:rPr>
                <w:rFonts w:ascii="仿宋_GB2312" w:eastAsia="仿宋_GB2312" w:hAnsi="黑体" w:hint="eastAsia"/>
                <w:sz w:val="24"/>
              </w:rPr>
            </w:pPr>
            <w:r w:rsidRPr="00EE6D13">
              <w:rPr>
                <w:rFonts w:ascii="仿宋_GB2312" w:eastAsia="仿宋_GB2312" w:hAnsi="黑体" w:hint="eastAsia"/>
                <w:sz w:val="24"/>
              </w:rPr>
              <w:t>未按规定配备保密技术检查装备和工具的，扣0.5至1分。</w:t>
            </w:r>
          </w:p>
        </w:tc>
        <w:tc>
          <w:tcPr>
            <w:tcW w:w="850" w:type="dxa"/>
            <w:shd w:val="clear" w:color="auto" w:fill="auto"/>
            <w:vAlign w:val="center"/>
          </w:tcPr>
          <w:p w:rsidR="00E36ACA" w:rsidRPr="00EE6D13" w:rsidRDefault="00E36ACA" w:rsidP="002A6125">
            <w:pPr>
              <w:spacing w:line="360" w:lineRule="exact"/>
              <w:rPr>
                <w:rFonts w:ascii="仿宋_GB2312" w:eastAsia="仿宋_GB2312" w:hint="eastAsia"/>
                <w:sz w:val="24"/>
              </w:rPr>
            </w:pPr>
          </w:p>
        </w:tc>
        <w:tc>
          <w:tcPr>
            <w:tcW w:w="1010" w:type="dxa"/>
            <w:vMerge/>
            <w:shd w:val="clear" w:color="auto" w:fill="auto"/>
            <w:vAlign w:val="center"/>
          </w:tcPr>
          <w:p w:rsidR="00E36ACA" w:rsidRPr="00EE6D13" w:rsidRDefault="00E36ACA" w:rsidP="002A6125">
            <w:pPr>
              <w:spacing w:line="360" w:lineRule="exact"/>
              <w:rPr>
                <w:rFonts w:ascii="仿宋_GB2312" w:eastAsia="仿宋_GB2312" w:hint="eastAsia"/>
                <w:sz w:val="24"/>
              </w:rPr>
            </w:pPr>
          </w:p>
        </w:tc>
      </w:tr>
      <w:tr w:rsidR="00E36ACA" w:rsidRPr="00EE6D13" w:rsidTr="00FA245E">
        <w:trPr>
          <w:trHeight w:val="644"/>
        </w:trPr>
        <w:tc>
          <w:tcPr>
            <w:tcW w:w="771" w:type="dxa"/>
            <w:shd w:val="clear" w:color="auto" w:fill="auto"/>
            <w:vAlign w:val="center"/>
          </w:tcPr>
          <w:p w:rsidR="00E36ACA" w:rsidRPr="00EE6D13" w:rsidRDefault="00E36ACA" w:rsidP="002A6125">
            <w:pPr>
              <w:spacing w:line="360" w:lineRule="exact"/>
              <w:jc w:val="center"/>
              <w:rPr>
                <w:rFonts w:ascii="仿宋_GB2312" w:eastAsia="仿宋_GB2312" w:hAnsi="黑体" w:hint="eastAsia"/>
                <w:sz w:val="24"/>
              </w:rPr>
            </w:pPr>
            <w:r w:rsidRPr="00EE6D13">
              <w:rPr>
                <w:rFonts w:ascii="仿宋_GB2312" w:eastAsia="仿宋_GB2312" w:hAnsi="黑体" w:hint="eastAsia"/>
                <w:sz w:val="24"/>
              </w:rPr>
              <w:lastRenderedPageBreak/>
              <w:t>49</w:t>
            </w:r>
          </w:p>
        </w:tc>
        <w:tc>
          <w:tcPr>
            <w:tcW w:w="4582" w:type="dxa"/>
            <w:gridSpan w:val="2"/>
            <w:shd w:val="clear" w:color="auto" w:fill="auto"/>
            <w:vAlign w:val="center"/>
          </w:tcPr>
          <w:p w:rsidR="00E36ACA" w:rsidRPr="00EE6D13" w:rsidRDefault="00E36ACA" w:rsidP="002A6125">
            <w:pPr>
              <w:spacing w:line="360" w:lineRule="exact"/>
              <w:ind w:firstLineChars="150" w:firstLine="360"/>
              <w:rPr>
                <w:rFonts w:ascii="仿宋_GB2312" w:eastAsia="仿宋_GB2312" w:hAnsi="黑体" w:hint="eastAsia"/>
                <w:sz w:val="24"/>
              </w:rPr>
            </w:pPr>
            <w:r w:rsidRPr="00EE6D13">
              <w:rPr>
                <w:rFonts w:ascii="仿宋_GB2312" w:eastAsia="仿宋_GB2312" w:hAnsi="黑体" w:hint="eastAsia"/>
                <w:sz w:val="24"/>
              </w:rPr>
              <w:t>保密工作所需经费列入机关、单位年度财政预算或者收支计划。</w:t>
            </w:r>
          </w:p>
        </w:tc>
        <w:tc>
          <w:tcPr>
            <w:tcW w:w="851" w:type="dxa"/>
            <w:gridSpan w:val="2"/>
            <w:shd w:val="clear" w:color="auto" w:fill="auto"/>
            <w:vAlign w:val="center"/>
          </w:tcPr>
          <w:p w:rsidR="00E36ACA" w:rsidRPr="00EE6D13" w:rsidRDefault="00E36ACA" w:rsidP="002A6125">
            <w:pPr>
              <w:spacing w:line="360" w:lineRule="exact"/>
              <w:jc w:val="center"/>
              <w:rPr>
                <w:rFonts w:ascii="仿宋_GB2312" w:eastAsia="仿宋_GB2312" w:hAnsi="黑体" w:hint="eastAsia"/>
                <w:sz w:val="24"/>
              </w:rPr>
            </w:pPr>
            <w:r w:rsidRPr="00EE6D13">
              <w:rPr>
                <w:rFonts w:ascii="仿宋_GB2312" w:eastAsia="仿宋_GB2312" w:hAnsi="黑体" w:hint="eastAsia"/>
                <w:sz w:val="24"/>
              </w:rPr>
              <w:t>1分</w:t>
            </w:r>
          </w:p>
        </w:tc>
        <w:tc>
          <w:tcPr>
            <w:tcW w:w="708" w:type="dxa"/>
            <w:gridSpan w:val="2"/>
            <w:shd w:val="clear" w:color="auto" w:fill="auto"/>
            <w:vAlign w:val="center"/>
          </w:tcPr>
          <w:p w:rsidR="00E36ACA" w:rsidRPr="00EE6D13" w:rsidRDefault="00E36ACA" w:rsidP="002A6125">
            <w:pPr>
              <w:spacing w:line="360" w:lineRule="exact"/>
              <w:rPr>
                <w:rFonts w:ascii="仿宋_GB2312" w:eastAsia="仿宋_GB2312" w:hAnsi="黑体" w:hint="eastAsia"/>
                <w:sz w:val="24"/>
              </w:rPr>
            </w:pPr>
          </w:p>
        </w:tc>
        <w:tc>
          <w:tcPr>
            <w:tcW w:w="6096" w:type="dxa"/>
            <w:gridSpan w:val="7"/>
            <w:shd w:val="clear" w:color="auto" w:fill="auto"/>
            <w:vAlign w:val="center"/>
          </w:tcPr>
          <w:p w:rsidR="00E36ACA" w:rsidRPr="00EE6D13" w:rsidRDefault="00E36ACA" w:rsidP="002A6125">
            <w:pPr>
              <w:spacing w:line="360" w:lineRule="exact"/>
              <w:ind w:firstLineChars="100" w:firstLine="240"/>
              <w:rPr>
                <w:rFonts w:ascii="仿宋_GB2312" w:eastAsia="仿宋_GB2312" w:hAnsi="黑体" w:hint="eastAsia"/>
                <w:sz w:val="24"/>
              </w:rPr>
            </w:pPr>
            <w:r w:rsidRPr="00EE6D13">
              <w:rPr>
                <w:rFonts w:ascii="仿宋_GB2312" w:eastAsia="仿宋_GB2312" w:hAnsi="黑体" w:hint="eastAsia"/>
                <w:sz w:val="24"/>
              </w:rPr>
              <w:t>未列入年度财政预算或者收支计划的，扣0.5分；</w:t>
            </w:r>
          </w:p>
          <w:p w:rsidR="00E36ACA" w:rsidRPr="00EE6D13" w:rsidRDefault="00E36ACA" w:rsidP="002A6125">
            <w:pPr>
              <w:spacing w:line="360" w:lineRule="exact"/>
              <w:ind w:firstLineChars="100" w:firstLine="240"/>
              <w:rPr>
                <w:rFonts w:ascii="仿宋_GB2312" w:eastAsia="仿宋_GB2312" w:hAnsi="黑体" w:hint="eastAsia"/>
                <w:sz w:val="24"/>
              </w:rPr>
            </w:pPr>
            <w:r w:rsidRPr="00EE6D13">
              <w:rPr>
                <w:rFonts w:ascii="仿宋_GB2312" w:eastAsia="仿宋_GB2312" w:hAnsi="黑体" w:hint="eastAsia"/>
                <w:sz w:val="24"/>
              </w:rPr>
              <w:t>保密工作经费不能满足工作需要的，扣0.5分。</w:t>
            </w:r>
          </w:p>
        </w:tc>
        <w:tc>
          <w:tcPr>
            <w:tcW w:w="850" w:type="dxa"/>
            <w:shd w:val="clear" w:color="auto" w:fill="auto"/>
            <w:vAlign w:val="center"/>
          </w:tcPr>
          <w:p w:rsidR="00E36ACA" w:rsidRPr="00EE6D13" w:rsidRDefault="00E36ACA" w:rsidP="002A6125">
            <w:pPr>
              <w:spacing w:line="360" w:lineRule="exact"/>
              <w:rPr>
                <w:rFonts w:ascii="仿宋_GB2312" w:eastAsia="仿宋_GB2312" w:hint="eastAsia"/>
                <w:sz w:val="24"/>
              </w:rPr>
            </w:pPr>
          </w:p>
        </w:tc>
        <w:tc>
          <w:tcPr>
            <w:tcW w:w="1010" w:type="dxa"/>
            <w:shd w:val="clear" w:color="auto" w:fill="auto"/>
            <w:vAlign w:val="center"/>
          </w:tcPr>
          <w:p w:rsidR="00E36ACA" w:rsidRPr="00EE6D13" w:rsidRDefault="00E36ACA" w:rsidP="002A6125">
            <w:pPr>
              <w:spacing w:line="360" w:lineRule="exact"/>
              <w:rPr>
                <w:rFonts w:ascii="仿宋_GB2312" w:eastAsia="仿宋_GB2312" w:hint="eastAsia"/>
                <w:sz w:val="24"/>
              </w:rPr>
            </w:pPr>
          </w:p>
        </w:tc>
      </w:tr>
      <w:tr w:rsidR="00E36ACA" w:rsidRPr="00EE6D13" w:rsidTr="00FA245E">
        <w:trPr>
          <w:trHeight w:val="479"/>
        </w:trPr>
        <w:tc>
          <w:tcPr>
            <w:tcW w:w="771" w:type="dxa"/>
            <w:shd w:val="clear" w:color="auto" w:fill="auto"/>
            <w:vAlign w:val="center"/>
          </w:tcPr>
          <w:p w:rsidR="00E36ACA" w:rsidRPr="00EE6D13" w:rsidRDefault="00E36ACA" w:rsidP="002A6125">
            <w:pPr>
              <w:spacing w:line="360" w:lineRule="exact"/>
              <w:jc w:val="center"/>
              <w:rPr>
                <w:rFonts w:ascii="黑体" w:eastAsia="黑体" w:hAnsi="黑体" w:hint="eastAsia"/>
                <w:sz w:val="24"/>
              </w:rPr>
            </w:pPr>
            <w:r w:rsidRPr="00EE6D13">
              <w:rPr>
                <w:rFonts w:ascii="黑体" w:eastAsia="黑体" w:hAnsi="黑体" w:hint="eastAsia"/>
                <w:sz w:val="24"/>
              </w:rPr>
              <w:t>十四</w:t>
            </w:r>
          </w:p>
        </w:tc>
        <w:tc>
          <w:tcPr>
            <w:tcW w:w="4582" w:type="dxa"/>
            <w:gridSpan w:val="2"/>
            <w:shd w:val="clear" w:color="auto" w:fill="auto"/>
            <w:vAlign w:val="center"/>
          </w:tcPr>
          <w:p w:rsidR="00E36ACA" w:rsidRPr="00EE6D13" w:rsidRDefault="00E36ACA" w:rsidP="002A6125">
            <w:pPr>
              <w:spacing w:line="360" w:lineRule="exact"/>
              <w:ind w:firstLineChars="150" w:firstLine="360"/>
              <w:rPr>
                <w:rFonts w:ascii="黑体" w:eastAsia="黑体" w:hAnsi="黑体" w:hint="eastAsia"/>
                <w:sz w:val="24"/>
              </w:rPr>
            </w:pPr>
            <w:r w:rsidRPr="00EE6D13">
              <w:rPr>
                <w:rFonts w:ascii="黑体" w:eastAsia="黑体" w:hAnsi="黑体" w:hint="eastAsia"/>
                <w:sz w:val="24"/>
              </w:rPr>
              <w:t>保密工作记录和材料</w:t>
            </w:r>
          </w:p>
        </w:tc>
        <w:tc>
          <w:tcPr>
            <w:tcW w:w="851" w:type="dxa"/>
            <w:gridSpan w:val="2"/>
            <w:shd w:val="clear" w:color="auto" w:fill="auto"/>
            <w:vAlign w:val="center"/>
          </w:tcPr>
          <w:p w:rsidR="00E36ACA" w:rsidRPr="00EE6D13" w:rsidRDefault="00E36ACA" w:rsidP="002A6125">
            <w:pPr>
              <w:spacing w:line="360" w:lineRule="exact"/>
              <w:jc w:val="center"/>
              <w:rPr>
                <w:rFonts w:ascii="黑体" w:eastAsia="黑体" w:hAnsi="黑体" w:hint="eastAsia"/>
                <w:sz w:val="24"/>
              </w:rPr>
            </w:pPr>
            <w:r w:rsidRPr="00EE6D13">
              <w:rPr>
                <w:rFonts w:ascii="黑体" w:eastAsia="黑体" w:hAnsi="黑体" w:hint="eastAsia"/>
                <w:sz w:val="24"/>
              </w:rPr>
              <w:t>3分</w:t>
            </w:r>
          </w:p>
        </w:tc>
        <w:tc>
          <w:tcPr>
            <w:tcW w:w="708" w:type="dxa"/>
            <w:gridSpan w:val="2"/>
            <w:shd w:val="clear" w:color="auto" w:fill="auto"/>
            <w:vAlign w:val="center"/>
          </w:tcPr>
          <w:p w:rsidR="00E36ACA" w:rsidRPr="00EE6D13" w:rsidRDefault="00E36ACA" w:rsidP="002A6125">
            <w:pPr>
              <w:spacing w:line="360" w:lineRule="exact"/>
              <w:rPr>
                <w:rFonts w:ascii="仿宋_GB2312" w:eastAsia="仿宋_GB2312" w:hAnsi="黑体" w:hint="eastAsia"/>
                <w:sz w:val="24"/>
              </w:rPr>
            </w:pPr>
          </w:p>
        </w:tc>
        <w:tc>
          <w:tcPr>
            <w:tcW w:w="6096" w:type="dxa"/>
            <w:gridSpan w:val="7"/>
            <w:shd w:val="clear" w:color="auto" w:fill="auto"/>
            <w:vAlign w:val="center"/>
          </w:tcPr>
          <w:p w:rsidR="00E36ACA" w:rsidRPr="00EE6D13" w:rsidRDefault="00E36ACA" w:rsidP="002A6125">
            <w:pPr>
              <w:spacing w:line="360" w:lineRule="exact"/>
              <w:ind w:firstLineChars="100" w:firstLine="240"/>
              <w:rPr>
                <w:rFonts w:ascii="仿宋_GB2312" w:eastAsia="仿宋_GB2312" w:hAnsi="黑体" w:hint="eastAsia"/>
                <w:sz w:val="24"/>
              </w:rPr>
            </w:pPr>
          </w:p>
        </w:tc>
        <w:tc>
          <w:tcPr>
            <w:tcW w:w="850" w:type="dxa"/>
            <w:shd w:val="clear" w:color="auto" w:fill="auto"/>
            <w:vAlign w:val="center"/>
          </w:tcPr>
          <w:p w:rsidR="00E36ACA" w:rsidRPr="00EE6D13" w:rsidRDefault="00E36ACA" w:rsidP="002A6125">
            <w:pPr>
              <w:spacing w:line="360" w:lineRule="exact"/>
              <w:rPr>
                <w:rFonts w:ascii="仿宋_GB2312" w:eastAsia="仿宋_GB2312" w:hint="eastAsia"/>
                <w:sz w:val="24"/>
              </w:rPr>
            </w:pPr>
          </w:p>
        </w:tc>
        <w:tc>
          <w:tcPr>
            <w:tcW w:w="1010" w:type="dxa"/>
            <w:shd w:val="clear" w:color="auto" w:fill="auto"/>
            <w:vAlign w:val="center"/>
          </w:tcPr>
          <w:p w:rsidR="00E36ACA" w:rsidRPr="00EE6D13" w:rsidRDefault="00E36ACA" w:rsidP="002A6125">
            <w:pPr>
              <w:spacing w:line="360" w:lineRule="exact"/>
              <w:rPr>
                <w:rFonts w:ascii="仿宋_GB2312" w:eastAsia="仿宋_GB2312" w:hint="eastAsia"/>
                <w:sz w:val="24"/>
              </w:rPr>
            </w:pPr>
          </w:p>
        </w:tc>
      </w:tr>
      <w:tr w:rsidR="00E36ACA" w:rsidRPr="00EE6D13" w:rsidTr="00FA245E">
        <w:trPr>
          <w:trHeight w:val="644"/>
        </w:trPr>
        <w:tc>
          <w:tcPr>
            <w:tcW w:w="771" w:type="dxa"/>
            <w:shd w:val="clear" w:color="auto" w:fill="auto"/>
            <w:vAlign w:val="center"/>
          </w:tcPr>
          <w:p w:rsidR="00E36ACA" w:rsidRPr="00EE6D13" w:rsidRDefault="00E36ACA" w:rsidP="002A6125">
            <w:pPr>
              <w:spacing w:line="360" w:lineRule="exact"/>
              <w:jc w:val="center"/>
              <w:rPr>
                <w:rFonts w:ascii="仿宋_GB2312" w:eastAsia="仿宋_GB2312" w:hAnsi="黑体" w:hint="eastAsia"/>
                <w:sz w:val="24"/>
              </w:rPr>
            </w:pPr>
            <w:r w:rsidRPr="00EE6D13">
              <w:rPr>
                <w:rFonts w:ascii="仿宋_GB2312" w:eastAsia="仿宋_GB2312" w:hAnsi="黑体" w:hint="eastAsia"/>
                <w:sz w:val="24"/>
              </w:rPr>
              <w:t>50</w:t>
            </w:r>
          </w:p>
        </w:tc>
        <w:tc>
          <w:tcPr>
            <w:tcW w:w="4582" w:type="dxa"/>
            <w:gridSpan w:val="2"/>
            <w:shd w:val="clear" w:color="auto" w:fill="auto"/>
            <w:vAlign w:val="center"/>
          </w:tcPr>
          <w:p w:rsidR="00E36ACA" w:rsidRPr="00EE6D13" w:rsidRDefault="00E36ACA" w:rsidP="002A6125">
            <w:pPr>
              <w:spacing w:line="360" w:lineRule="exact"/>
              <w:ind w:firstLineChars="150" w:firstLine="360"/>
              <w:rPr>
                <w:rFonts w:ascii="仿宋_GB2312" w:eastAsia="仿宋_GB2312" w:hAnsi="黑体" w:hint="eastAsia"/>
                <w:sz w:val="24"/>
              </w:rPr>
            </w:pPr>
            <w:r w:rsidRPr="00EE6D13">
              <w:rPr>
                <w:rFonts w:ascii="仿宋_GB2312" w:eastAsia="仿宋_GB2312" w:hAnsi="黑体" w:hint="eastAsia"/>
                <w:sz w:val="24"/>
              </w:rPr>
              <w:t>机关、单位及内设机构建立保密工作记录，各项保密工作落实情况材料翔实完整。</w:t>
            </w:r>
          </w:p>
        </w:tc>
        <w:tc>
          <w:tcPr>
            <w:tcW w:w="851" w:type="dxa"/>
            <w:gridSpan w:val="2"/>
            <w:shd w:val="clear" w:color="auto" w:fill="auto"/>
            <w:vAlign w:val="center"/>
          </w:tcPr>
          <w:p w:rsidR="00E36ACA" w:rsidRPr="00EE6D13" w:rsidRDefault="00E36ACA" w:rsidP="002A6125">
            <w:pPr>
              <w:spacing w:line="360" w:lineRule="exact"/>
              <w:jc w:val="center"/>
              <w:rPr>
                <w:rFonts w:ascii="仿宋_GB2312" w:eastAsia="仿宋_GB2312" w:hAnsi="黑体" w:hint="eastAsia"/>
                <w:sz w:val="24"/>
              </w:rPr>
            </w:pPr>
            <w:r w:rsidRPr="00EE6D13">
              <w:rPr>
                <w:rFonts w:ascii="仿宋_GB2312" w:eastAsia="仿宋_GB2312" w:hAnsi="黑体" w:hint="eastAsia"/>
                <w:sz w:val="24"/>
              </w:rPr>
              <w:t>3分</w:t>
            </w:r>
          </w:p>
        </w:tc>
        <w:tc>
          <w:tcPr>
            <w:tcW w:w="708" w:type="dxa"/>
            <w:gridSpan w:val="2"/>
            <w:shd w:val="clear" w:color="auto" w:fill="auto"/>
            <w:vAlign w:val="center"/>
          </w:tcPr>
          <w:p w:rsidR="00E36ACA" w:rsidRPr="00EE6D13" w:rsidRDefault="00E36ACA" w:rsidP="002A6125">
            <w:pPr>
              <w:spacing w:line="360" w:lineRule="exact"/>
              <w:rPr>
                <w:rFonts w:ascii="仿宋_GB2312" w:eastAsia="仿宋_GB2312" w:hAnsi="黑体" w:hint="eastAsia"/>
                <w:sz w:val="24"/>
              </w:rPr>
            </w:pPr>
          </w:p>
        </w:tc>
        <w:tc>
          <w:tcPr>
            <w:tcW w:w="6096" w:type="dxa"/>
            <w:gridSpan w:val="7"/>
            <w:shd w:val="clear" w:color="auto" w:fill="auto"/>
            <w:vAlign w:val="center"/>
          </w:tcPr>
          <w:p w:rsidR="00E36ACA" w:rsidRPr="00EE6D13" w:rsidRDefault="00E36ACA" w:rsidP="002A6125">
            <w:pPr>
              <w:spacing w:line="360" w:lineRule="exact"/>
              <w:ind w:firstLineChars="100" w:firstLine="240"/>
              <w:rPr>
                <w:rFonts w:ascii="仿宋_GB2312" w:eastAsia="仿宋_GB2312" w:hAnsi="黑体" w:hint="eastAsia"/>
                <w:sz w:val="24"/>
              </w:rPr>
            </w:pPr>
            <w:r w:rsidRPr="00EE6D13">
              <w:rPr>
                <w:rFonts w:ascii="仿宋_GB2312" w:eastAsia="仿宋_GB2312" w:hAnsi="黑体" w:hint="eastAsia"/>
                <w:sz w:val="24"/>
              </w:rPr>
              <w:t>未建立保密工作记录的，发现1起扣1分；</w:t>
            </w:r>
          </w:p>
          <w:p w:rsidR="00E36ACA" w:rsidRPr="00EE6D13" w:rsidRDefault="00E36ACA" w:rsidP="002A6125">
            <w:pPr>
              <w:spacing w:line="360" w:lineRule="exact"/>
              <w:ind w:firstLineChars="100" w:firstLine="240"/>
              <w:rPr>
                <w:rFonts w:ascii="仿宋_GB2312" w:eastAsia="仿宋_GB2312" w:hAnsi="黑体" w:hint="eastAsia"/>
                <w:sz w:val="24"/>
              </w:rPr>
            </w:pPr>
            <w:r w:rsidRPr="00EE6D13">
              <w:rPr>
                <w:rFonts w:ascii="仿宋_GB2312" w:eastAsia="仿宋_GB2312" w:hAnsi="黑体" w:hint="eastAsia"/>
                <w:sz w:val="24"/>
              </w:rPr>
              <w:t>保密工作落实情况材料不翔实或者不完整泊，发现1起扣0.5分。</w:t>
            </w:r>
          </w:p>
        </w:tc>
        <w:tc>
          <w:tcPr>
            <w:tcW w:w="850" w:type="dxa"/>
            <w:shd w:val="clear" w:color="auto" w:fill="auto"/>
            <w:vAlign w:val="center"/>
          </w:tcPr>
          <w:p w:rsidR="00E36ACA" w:rsidRPr="00EE6D13" w:rsidRDefault="00E36ACA" w:rsidP="002A6125">
            <w:pPr>
              <w:spacing w:line="360" w:lineRule="exact"/>
              <w:rPr>
                <w:rFonts w:ascii="仿宋_GB2312" w:eastAsia="仿宋_GB2312" w:hint="eastAsia"/>
                <w:sz w:val="24"/>
              </w:rPr>
            </w:pPr>
          </w:p>
        </w:tc>
        <w:tc>
          <w:tcPr>
            <w:tcW w:w="1010" w:type="dxa"/>
            <w:shd w:val="clear" w:color="auto" w:fill="auto"/>
            <w:vAlign w:val="center"/>
          </w:tcPr>
          <w:p w:rsidR="00E36ACA" w:rsidRPr="00EE6D13" w:rsidRDefault="00E36ACA" w:rsidP="002A6125">
            <w:pPr>
              <w:spacing w:line="360" w:lineRule="exact"/>
              <w:rPr>
                <w:rFonts w:ascii="仿宋_GB2312" w:eastAsia="仿宋_GB2312" w:hint="eastAsia"/>
                <w:sz w:val="24"/>
              </w:rPr>
            </w:pPr>
          </w:p>
        </w:tc>
      </w:tr>
      <w:tr w:rsidR="00E36ACA" w:rsidRPr="00EE6D13" w:rsidTr="00FA245E">
        <w:trPr>
          <w:trHeight w:val="291"/>
        </w:trPr>
        <w:tc>
          <w:tcPr>
            <w:tcW w:w="771" w:type="dxa"/>
            <w:shd w:val="clear" w:color="auto" w:fill="auto"/>
            <w:vAlign w:val="center"/>
          </w:tcPr>
          <w:p w:rsidR="00E36ACA" w:rsidRPr="00EE6D13" w:rsidRDefault="00E36ACA" w:rsidP="002A6125">
            <w:pPr>
              <w:spacing w:line="360" w:lineRule="exact"/>
              <w:jc w:val="center"/>
              <w:rPr>
                <w:rFonts w:ascii="黑体" w:eastAsia="黑体" w:hAnsi="黑体" w:hint="eastAsia"/>
                <w:sz w:val="24"/>
              </w:rPr>
            </w:pPr>
            <w:r w:rsidRPr="00EE6D13">
              <w:rPr>
                <w:rFonts w:ascii="黑体" w:eastAsia="黑体" w:hAnsi="黑体" w:hint="eastAsia"/>
                <w:sz w:val="24"/>
              </w:rPr>
              <w:t>序号</w:t>
            </w:r>
          </w:p>
        </w:tc>
        <w:tc>
          <w:tcPr>
            <w:tcW w:w="6141" w:type="dxa"/>
            <w:gridSpan w:val="6"/>
            <w:shd w:val="clear" w:color="auto" w:fill="auto"/>
            <w:vAlign w:val="center"/>
          </w:tcPr>
          <w:p w:rsidR="00E36ACA" w:rsidRPr="00EE6D13" w:rsidRDefault="00E36ACA" w:rsidP="002A6125">
            <w:pPr>
              <w:spacing w:line="360" w:lineRule="exact"/>
              <w:jc w:val="center"/>
              <w:rPr>
                <w:rFonts w:ascii="黑体" w:eastAsia="黑体" w:hAnsi="黑体" w:hint="eastAsia"/>
                <w:sz w:val="24"/>
              </w:rPr>
            </w:pPr>
            <w:r w:rsidRPr="00EE6D13">
              <w:rPr>
                <w:rFonts w:ascii="黑体" w:eastAsia="黑体" w:hAnsi="黑体" w:hint="eastAsia"/>
                <w:sz w:val="24"/>
              </w:rPr>
              <w:t>自   查   内   容</w:t>
            </w:r>
          </w:p>
        </w:tc>
        <w:tc>
          <w:tcPr>
            <w:tcW w:w="6096" w:type="dxa"/>
            <w:gridSpan w:val="7"/>
            <w:shd w:val="clear" w:color="auto" w:fill="auto"/>
            <w:vAlign w:val="center"/>
          </w:tcPr>
          <w:p w:rsidR="00E36ACA" w:rsidRPr="00EE6D13" w:rsidRDefault="00E36ACA" w:rsidP="002A6125">
            <w:pPr>
              <w:spacing w:line="360" w:lineRule="exact"/>
              <w:ind w:firstLineChars="100" w:firstLine="240"/>
              <w:jc w:val="center"/>
              <w:rPr>
                <w:rFonts w:ascii="黑体" w:eastAsia="黑体" w:hAnsi="黑体" w:hint="eastAsia"/>
                <w:sz w:val="24"/>
              </w:rPr>
            </w:pPr>
          </w:p>
        </w:tc>
        <w:tc>
          <w:tcPr>
            <w:tcW w:w="1860" w:type="dxa"/>
            <w:gridSpan w:val="2"/>
            <w:shd w:val="clear" w:color="auto" w:fill="auto"/>
            <w:vAlign w:val="center"/>
          </w:tcPr>
          <w:p w:rsidR="00E36ACA" w:rsidRPr="00EE6D13" w:rsidRDefault="00E36ACA" w:rsidP="002A6125">
            <w:pPr>
              <w:spacing w:line="360" w:lineRule="exact"/>
              <w:jc w:val="center"/>
              <w:rPr>
                <w:rFonts w:ascii="黑体" w:eastAsia="黑体" w:hAnsi="黑体" w:hint="eastAsia"/>
                <w:sz w:val="24"/>
              </w:rPr>
            </w:pPr>
          </w:p>
        </w:tc>
      </w:tr>
      <w:tr w:rsidR="00E36ACA" w:rsidRPr="00EE6D13" w:rsidTr="00FA245E">
        <w:trPr>
          <w:trHeight w:val="339"/>
        </w:trPr>
        <w:tc>
          <w:tcPr>
            <w:tcW w:w="771" w:type="dxa"/>
            <w:shd w:val="clear" w:color="auto" w:fill="auto"/>
            <w:vAlign w:val="center"/>
          </w:tcPr>
          <w:p w:rsidR="00E36ACA" w:rsidRPr="00EE6D13" w:rsidRDefault="00E36ACA" w:rsidP="002A6125">
            <w:pPr>
              <w:spacing w:line="360" w:lineRule="exact"/>
              <w:jc w:val="center"/>
              <w:rPr>
                <w:rFonts w:ascii="黑体" w:eastAsia="黑体" w:hAnsi="黑体" w:hint="eastAsia"/>
                <w:sz w:val="24"/>
              </w:rPr>
            </w:pPr>
            <w:r w:rsidRPr="00EE6D13">
              <w:rPr>
                <w:rFonts w:ascii="黑体" w:eastAsia="黑体" w:hAnsi="黑体" w:hint="eastAsia"/>
                <w:sz w:val="24"/>
              </w:rPr>
              <w:t>十五</w:t>
            </w:r>
          </w:p>
        </w:tc>
        <w:tc>
          <w:tcPr>
            <w:tcW w:w="6141" w:type="dxa"/>
            <w:gridSpan w:val="6"/>
            <w:shd w:val="clear" w:color="auto" w:fill="auto"/>
            <w:vAlign w:val="center"/>
          </w:tcPr>
          <w:p w:rsidR="00E36ACA" w:rsidRPr="00EE6D13" w:rsidRDefault="00E36ACA" w:rsidP="002A6125">
            <w:pPr>
              <w:spacing w:line="360" w:lineRule="exact"/>
              <w:ind w:firstLineChars="200" w:firstLine="480"/>
              <w:rPr>
                <w:rFonts w:ascii="黑体" w:eastAsia="黑体" w:hAnsi="黑体" w:hint="eastAsia"/>
                <w:sz w:val="24"/>
              </w:rPr>
            </w:pPr>
            <w:r w:rsidRPr="00EE6D13">
              <w:rPr>
                <w:rFonts w:ascii="黑体" w:eastAsia="黑体" w:hAnsi="黑体" w:hint="eastAsia"/>
                <w:sz w:val="24"/>
              </w:rPr>
              <w:t>加重扣分项</w:t>
            </w:r>
          </w:p>
        </w:tc>
        <w:tc>
          <w:tcPr>
            <w:tcW w:w="6096" w:type="dxa"/>
            <w:gridSpan w:val="7"/>
            <w:shd w:val="clear" w:color="auto" w:fill="auto"/>
            <w:vAlign w:val="center"/>
          </w:tcPr>
          <w:p w:rsidR="00E36ACA" w:rsidRPr="00EE6D13" w:rsidRDefault="00E36ACA" w:rsidP="002A6125">
            <w:pPr>
              <w:spacing w:line="360" w:lineRule="exact"/>
              <w:ind w:firstLineChars="100" w:firstLine="240"/>
              <w:jc w:val="center"/>
              <w:rPr>
                <w:rFonts w:ascii="黑体" w:eastAsia="黑体" w:hAnsi="黑体" w:hint="eastAsia"/>
                <w:sz w:val="24"/>
              </w:rPr>
            </w:pPr>
            <w:r w:rsidRPr="00EE6D13">
              <w:rPr>
                <w:rFonts w:ascii="黑体" w:eastAsia="黑体" w:hAnsi="黑体" w:hint="eastAsia"/>
                <w:sz w:val="24"/>
              </w:rPr>
              <w:t>扣分方法</w:t>
            </w:r>
          </w:p>
        </w:tc>
        <w:tc>
          <w:tcPr>
            <w:tcW w:w="1860" w:type="dxa"/>
            <w:gridSpan w:val="2"/>
            <w:shd w:val="clear" w:color="auto" w:fill="auto"/>
            <w:vAlign w:val="center"/>
          </w:tcPr>
          <w:p w:rsidR="00E36ACA" w:rsidRPr="00EE6D13" w:rsidRDefault="00E36ACA" w:rsidP="002A6125">
            <w:pPr>
              <w:spacing w:line="360" w:lineRule="exact"/>
              <w:jc w:val="center"/>
              <w:rPr>
                <w:rFonts w:ascii="黑体" w:eastAsia="黑体" w:hAnsi="黑体" w:hint="eastAsia"/>
                <w:sz w:val="24"/>
              </w:rPr>
            </w:pPr>
            <w:r w:rsidRPr="00EE6D13">
              <w:rPr>
                <w:rFonts w:ascii="黑体" w:eastAsia="黑体" w:hAnsi="黑体" w:hint="eastAsia"/>
                <w:sz w:val="24"/>
              </w:rPr>
              <w:t>扣分</w:t>
            </w:r>
          </w:p>
        </w:tc>
      </w:tr>
      <w:tr w:rsidR="00E36ACA" w:rsidRPr="00EE6D13" w:rsidTr="00FA245E">
        <w:trPr>
          <w:trHeight w:val="644"/>
        </w:trPr>
        <w:tc>
          <w:tcPr>
            <w:tcW w:w="771" w:type="dxa"/>
            <w:shd w:val="clear" w:color="auto" w:fill="auto"/>
            <w:vAlign w:val="center"/>
          </w:tcPr>
          <w:p w:rsidR="00E36ACA" w:rsidRPr="00EE6D13" w:rsidRDefault="00E36ACA" w:rsidP="002A6125">
            <w:pPr>
              <w:spacing w:line="360" w:lineRule="exact"/>
              <w:jc w:val="center"/>
              <w:rPr>
                <w:rFonts w:ascii="仿宋_GB2312" w:eastAsia="仿宋_GB2312" w:hAnsi="黑体" w:hint="eastAsia"/>
                <w:sz w:val="24"/>
              </w:rPr>
            </w:pPr>
            <w:r w:rsidRPr="00EE6D13">
              <w:rPr>
                <w:rFonts w:ascii="仿宋_GB2312" w:eastAsia="仿宋_GB2312" w:hAnsi="黑体" w:hint="eastAsia"/>
                <w:sz w:val="24"/>
              </w:rPr>
              <w:t>51</w:t>
            </w:r>
          </w:p>
        </w:tc>
        <w:tc>
          <w:tcPr>
            <w:tcW w:w="6141" w:type="dxa"/>
            <w:gridSpan w:val="6"/>
            <w:shd w:val="clear" w:color="auto" w:fill="auto"/>
            <w:vAlign w:val="center"/>
          </w:tcPr>
          <w:p w:rsidR="00E36ACA" w:rsidRPr="00EE6D13" w:rsidRDefault="00E36ACA" w:rsidP="002A6125">
            <w:pPr>
              <w:spacing w:line="360" w:lineRule="exact"/>
              <w:ind w:firstLineChars="100" w:firstLine="240"/>
              <w:rPr>
                <w:rFonts w:ascii="仿宋_GB2312" w:eastAsia="仿宋_GB2312" w:hAnsi="黑体" w:hint="eastAsia"/>
                <w:sz w:val="24"/>
              </w:rPr>
            </w:pPr>
            <w:r w:rsidRPr="00EE6D13">
              <w:rPr>
                <w:rFonts w:ascii="仿宋_GB2312" w:eastAsia="仿宋_GB2312" w:hAnsi="黑体" w:hint="eastAsia"/>
                <w:sz w:val="24"/>
              </w:rPr>
              <w:t>确保涉密网络不接入互联网及其他公共信息网络。</w:t>
            </w:r>
          </w:p>
        </w:tc>
        <w:tc>
          <w:tcPr>
            <w:tcW w:w="6096" w:type="dxa"/>
            <w:gridSpan w:val="7"/>
            <w:shd w:val="clear" w:color="auto" w:fill="auto"/>
            <w:vAlign w:val="center"/>
          </w:tcPr>
          <w:p w:rsidR="00E36ACA" w:rsidRPr="00EE6D13" w:rsidRDefault="00E36ACA" w:rsidP="002A6125">
            <w:pPr>
              <w:spacing w:line="360" w:lineRule="exact"/>
              <w:ind w:firstLineChars="100" w:firstLine="240"/>
              <w:rPr>
                <w:rFonts w:ascii="仿宋_GB2312" w:eastAsia="仿宋_GB2312" w:hAnsi="黑体" w:hint="eastAsia"/>
                <w:sz w:val="24"/>
              </w:rPr>
            </w:pPr>
            <w:r w:rsidRPr="00EE6D13">
              <w:rPr>
                <w:rFonts w:ascii="仿宋_GB2312" w:eastAsia="仿宋_GB2312" w:hAnsi="黑体" w:hint="eastAsia"/>
                <w:sz w:val="24"/>
              </w:rPr>
              <w:t>违反此项规定，发现1起扣4分。</w:t>
            </w:r>
          </w:p>
        </w:tc>
        <w:tc>
          <w:tcPr>
            <w:tcW w:w="1860" w:type="dxa"/>
            <w:gridSpan w:val="2"/>
            <w:shd w:val="clear" w:color="auto" w:fill="auto"/>
            <w:vAlign w:val="center"/>
          </w:tcPr>
          <w:p w:rsidR="00E36ACA" w:rsidRPr="00EE6D13" w:rsidRDefault="00E36ACA" w:rsidP="002A6125">
            <w:pPr>
              <w:spacing w:line="360" w:lineRule="exact"/>
              <w:rPr>
                <w:rFonts w:ascii="仿宋_GB2312" w:eastAsia="仿宋_GB2312" w:hAnsi="黑体" w:hint="eastAsia"/>
                <w:sz w:val="24"/>
              </w:rPr>
            </w:pPr>
          </w:p>
        </w:tc>
      </w:tr>
      <w:tr w:rsidR="00E36ACA" w:rsidRPr="00EE6D13" w:rsidTr="00FA245E">
        <w:trPr>
          <w:trHeight w:val="644"/>
        </w:trPr>
        <w:tc>
          <w:tcPr>
            <w:tcW w:w="771" w:type="dxa"/>
            <w:shd w:val="clear" w:color="auto" w:fill="auto"/>
            <w:vAlign w:val="center"/>
          </w:tcPr>
          <w:p w:rsidR="00E36ACA" w:rsidRPr="00EE6D13" w:rsidRDefault="00E36ACA" w:rsidP="002A6125">
            <w:pPr>
              <w:spacing w:line="360" w:lineRule="exact"/>
              <w:jc w:val="center"/>
              <w:rPr>
                <w:rFonts w:ascii="仿宋_GB2312" w:eastAsia="仿宋_GB2312" w:hAnsi="黑体" w:hint="eastAsia"/>
                <w:sz w:val="24"/>
              </w:rPr>
            </w:pPr>
            <w:r w:rsidRPr="00EE6D13">
              <w:rPr>
                <w:rFonts w:ascii="仿宋_GB2312" w:eastAsia="仿宋_GB2312" w:hAnsi="黑体" w:hint="eastAsia"/>
                <w:sz w:val="24"/>
              </w:rPr>
              <w:t>52</w:t>
            </w:r>
          </w:p>
        </w:tc>
        <w:tc>
          <w:tcPr>
            <w:tcW w:w="6141" w:type="dxa"/>
            <w:gridSpan w:val="6"/>
            <w:shd w:val="clear" w:color="auto" w:fill="auto"/>
            <w:vAlign w:val="center"/>
          </w:tcPr>
          <w:p w:rsidR="00E36ACA" w:rsidRPr="00EE6D13" w:rsidRDefault="00E36ACA" w:rsidP="002A6125">
            <w:pPr>
              <w:spacing w:line="360" w:lineRule="exact"/>
              <w:ind w:firstLineChars="100" w:firstLine="240"/>
              <w:rPr>
                <w:rFonts w:ascii="仿宋_GB2312" w:eastAsia="仿宋_GB2312" w:hAnsi="黑体" w:hint="eastAsia"/>
                <w:sz w:val="24"/>
              </w:rPr>
            </w:pPr>
            <w:r w:rsidRPr="00EE6D13">
              <w:rPr>
                <w:rFonts w:ascii="仿宋_GB2312" w:eastAsia="仿宋_GB2312" w:hAnsi="黑体" w:hint="eastAsia"/>
                <w:sz w:val="24"/>
              </w:rPr>
              <w:t>确保不在非涉密网络（含非涉密内网）、互联网门户网站、互联网邮箱、即时通信工具及境内外服务商提供的公共云服务平台等存储、处理、传输国家秘密信息。</w:t>
            </w:r>
          </w:p>
        </w:tc>
        <w:tc>
          <w:tcPr>
            <w:tcW w:w="6096" w:type="dxa"/>
            <w:gridSpan w:val="7"/>
            <w:shd w:val="clear" w:color="auto" w:fill="auto"/>
            <w:vAlign w:val="center"/>
          </w:tcPr>
          <w:p w:rsidR="00E36ACA" w:rsidRPr="00EE6D13" w:rsidRDefault="00E36ACA" w:rsidP="002A6125">
            <w:pPr>
              <w:spacing w:line="360" w:lineRule="exact"/>
              <w:ind w:firstLineChars="100" w:firstLine="240"/>
              <w:rPr>
                <w:rFonts w:ascii="仿宋_GB2312" w:eastAsia="仿宋_GB2312" w:hAnsi="黑体" w:hint="eastAsia"/>
                <w:sz w:val="24"/>
              </w:rPr>
            </w:pPr>
            <w:r w:rsidRPr="00EE6D13">
              <w:rPr>
                <w:rFonts w:ascii="仿宋_GB2312" w:eastAsia="仿宋_GB2312" w:hAnsi="黑体" w:hint="eastAsia"/>
                <w:sz w:val="24"/>
              </w:rPr>
              <w:t>违反此项规定，发现1起扣4分。</w:t>
            </w:r>
          </w:p>
        </w:tc>
        <w:tc>
          <w:tcPr>
            <w:tcW w:w="1860" w:type="dxa"/>
            <w:gridSpan w:val="2"/>
            <w:shd w:val="clear" w:color="auto" w:fill="auto"/>
            <w:vAlign w:val="center"/>
          </w:tcPr>
          <w:p w:rsidR="00E36ACA" w:rsidRPr="00EE6D13" w:rsidRDefault="00E36ACA" w:rsidP="002A6125">
            <w:pPr>
              <w:spacing w:line="360" w:lineRule="exact"/>
              <w:rPr>
                <w:rFonts w:ascii="仿宋_GB2312" w:eastAsia="仿宋_GB2312" w:hAnsi="黑体" w:hint="eastAsia"/>
                <w:sz w:val="24"/>
              </w:rPr>
            </w:pPr>
          </w:p>
        </w:tc>
      </w:tr>
      <w:tr w:rsidR="00E36ACA" w:rsidRPr="00EE6D13" w:rsidTr="00FA245E">
        <w:trPr>
          <w:trHeight w:val="491"/>
        </w:trPr>
        <w:tc>
          <w:tcPr>
            <w:tcW w:w="771" w:type="dxa"/>
            <w:shd w:val="clear" w:color="auto" w:fill="auto"/>
            <w:vAlign w:val="center"/>
          </w:tcPr>
          <w:p w:rsidR="00E36ACA" w:rsidRPr="00EE6D13" w:rsidRDefault="00E36ACA" w:rsidP="002A6125">
            <w:pPr>
              <w:spacing w:line="360" w:lineRule="exact"/>
              <w:jc w:val="center"/>
              <w:rPr>
                <w:rFonts w:ascii="仿宋_GB2312" w:eastAsia="仿宋_GB2312" w:hAnsi="黑体" w:hint="eastAsia"/>
                <w:sz w:val="24"/>
              </w:rPr>
            </w:pPr>
            <w:r w:rsidRPr="00EE6D13">
              <w:rPr>
                <w:rFonts w:ascii="仿宋_GB2312" w:eastAsia="仿宋_GB2312" w:hAnsi="黑体" w:hint="eastAsia"/>
                <w:sz w:val="24"/>
              </w:rPr>
              <w:t>53</w:t>
            </w:r>
          </w:p>
        </w:tc>
        <w:tc>
          <w:tcPr>
            <w:tcW w:w="6141" w:type="dxa"/>
            <w:gridSpan w:val="6"/>
            <w:shd w:val="clear" w:color="auto" w:fill="auto"/>
            <w:vAlign w:val="center"/>
          </w:tcPr>
          <w:p w:rsidR="00E36ACA" w:rsidRPr="00EE6D13" w:rsidRDefault="00E36ACA" w:rsidP="002A6125">
            <w:pPr>
              <w:spacing w:line="360" w:lineRule="exact"/>
              <w:rPr>
                <w:rFonts w:ascii="仿宋_GB2312" w:eastAsia="仿宋_GB2312" w:hAnsi="黑体" w:hint="eastAsia"/>
                <w:sz w:val="24"/>
              </w:rPr>
            </w:pPr>
            <w:r w:rsidRPr="00EE6D13">
              <w:rPr>
                <w:rFonts w:ascii="仿宋_GB2312" w:eastAsia="仿宋_GB2312" w:hAnsi="黑体" w:hint="eastAsia"/>
                <w:sz w:val="24"/>
              </w:rPr>
              <w:t xml:space="preserve">  确保涉密计算机不接入互联网及其他公共信息网络。</w:t>
            </w:r>
          </w:p>
        </w:tc>
        <w:tc>
          <w:tcPr>
            <w:tcW w:w="6096" w:type="dxa"/>
            <w:gridSpan w:val="7"/>
            <w:shd w:val="clear" w:color="auto" w:fill="auto"/>
            <w:vAlign w:val="center"/>
          </w:tcPr>
          <w:p w:rsidR="00E36ACA" w:rsidRPr="00EE6D13" w:rsidRDefault="00E36ACA" w:rsidP="002A6125">
            <w:pPr>
              <w:spacing w:line="360" w:lineRule="exact"/>
              <w:ind w:firstLineChars="100" w:firstLine="240"/>
              <w:rPr>
                <w:rFonts w:ascii="仿宋_GB2312" w:eastAsia="仿宋_GB2312" w:hAnsi="黑体" w:hint="eastAsia"/>
                <w:sz w:val="24"/>
              </w:rPr>
            </w:pPr>
            <w:r w:rsidRPr="00EE6D13">
              <w:rPr>
                <w:rFonts w:ascii="仿宋_GB2312" w:eastAsia="仿宋_GB2312" w:hAnsi="黑体" w:hint="eastAsia"/>
                <w:sz w:val="24"/>
              </w:rPr>
              <w:t>违反此项规定，发现1起扣4分。</w:t>
            </w:r>
          </w:p>
        </w:tc>
        <w:tc>
          <w:tcPr>
            <w:tcW w:w="1860" w:type="dxa"/>
            <w:gridSpan w:val="2"/>
            <w:shd w:val="clear" w:color="auto" w:fill="auto"/>
            <w:vAlign w:val="center"/>
          </w:tcPr>
          <w:p w:rsidR="00E36ACA" w:rsidRPr="00EE6D13" w:rsidRDefault="00E36ACA" w:rsidP="002A6125">
            <w:pPr>
              <w:spacing w:line="360" w:lineRule="exact"/>
              <w:rPr>
                <w:rFonts w:ascii="仿宋_GB2312" w:eastAsia="仿宋_GB2312" w:hAnsi="黑体" w:hint="eastAsia"/>
                <w:sz w:val="24"/>
              </w:rPr>
            </w:pPr>
          </w:p>
        </w:tc>
      </w:tr>
      <w:tr w:rsidR="00E36ACA" w:rsidRPr="00EE6D13" w:rsidTr="00FA245E">
        <w:trPr>
          <w:trHeight w:val="644"/>
        </w:trPr>
        <w:tc>
          <w:tcPr>
            <w:tcW w:w="771" w:type="dxa"/>
            <w:shd w:val="clear" w:color="auto" w:fill="auto"/>
            <w:vAlign w:val="center"/>
          </w:tcPr>
          <w:p w:rsidR="00E36ACA" w:rsidRPr="00EE6D13" w:rsidRDefault="00E36ACA" w:rsidP="002A6125">
            <w:pPr>
              <w:spacing w:line="360" w:lineRule="exact"/>
              <w:jc w:val="center"/>
              <w:rPr>
                <w:rFonts w:ascii="仿宋_GB2312" w:eastAsia="仿宋_GB2312" w:hAnsi="黑体" w:hint="eastAsia"/>
                <w:sz w:val="24"/>
              </w:rPr>
            </w:pPr>
            <w:r w:rsidRPr="00EE6D13">
              <w:rPr>
                <w:rFonts w:ascii="仿宋_GB2312" w:eastAsia="仿宋_GB2312" w:hAnsi="黑体" w:hint="eastAsia"/>
                <w:sz w:val="24"/>
              </w:rPr>
              <w:t>54</w:t>
            </w:r>
          </w:p>
        </w:tc>
        <w:tc>
          <w:tcPr>
            <w:tcW w:w="6141" w:type="dxa"/>
            <w:gridSpan w:val="6"/>
            <w:shd w:val="clear" w:color="auto" w:fill="auto"/>
            <w:vAlign w:val="center"/>
          </w:tcPr>
          <w:p w:rsidR="00E36ACA" w:rsidRPr="00EE6D13" w:rsidRDefault="00E36ACA" w:rsidP="002A6125">
            <w:pPr>
              <w:spacing w:line="360" w:lineRule="exact"/>
              <w:rPr>
                <w:rFonts w:ascii="仿宋_GB2312" w:eastAsia="仿宋_GB2312" w:hAnsi="黑体" w:hint="eastAsia"/>
                <w:sz w:val="24"/>
              </w:rPr>
            </w:pPr>
            <w:r w:rsidRPr="00EE6D13">
              <w:rPr>
                <w:rFonts w:ascii="仿宋_GB2312" w:eastAsia="仿宋_GB2312" w:hAnsi="黑体" w:hint="eastAsia"/>
                <w:sz w:val="24"/>
              </w:rPr>
              <w:t xml:space="preserve">  确保非涉密计算机不存储、处理和传输国家秘密信息。</w:t>
            </w:r>
          </w:p>
        </w:tc>
        <w:tc>
          <w:tcPr>
            <w:tcW w:w="6096" w:type="dxa"/>
            <w:gridSpan w:val="7"/>
            <w:shd w:val="clear" w:color="auto" w:fill="auto"/>
            <w:vAlign w:val="center"/>
          </w:tcPr>
          <w:p w:rsidR="00E36ACA" w:rsidRPr="00EE6D13" w:rsidRDefault="00E36ACA" w:rsidP="002A6125">
            <w:pPr>
              <w:spacing w:line="360" w:lineRule="exact"/>
              <w:ind w:firstLineChars="100" w:firstLine="240"/>
              <w:rPr>
                <w:rFonts w:ascii="仿宋_GB2312" w:eastAsia="仿宋_GB2312" w:hAnsi="黑体" w:hint="eastAsia"/>
                <w:sz w:val="24"/>
              </w:rPr>
            </w:pPr>
            <w:r w:rsidRPr="00EE6D13">
              <w:rPr>
                <w:rFonts w:ascii="仿宋_GB2312" w:eastAsia="仿宋_GB2312" w:hAnsi="黑体" w:hint="eastAsia"/>
                <w:sz w:val="24"/>
              </w:rPr>
              <w:t>违反此项规定，发现1起扣4分。</w:t>
            </w:r>
          </w:p>
        </w:tc>
        <w:tc>
          <w:tcPr>
            <w:tcW w:w="1860" w:type="dxa"/>
            <w:gridSpan w:val="2"/>
            <w:shd w:val="clear" w:color="auto" w:fill="auto"/>
            <w:vAlign w:val="center"/>
          </w:tcPr>
          <w:p w:rsidR="00E36ACA" w:rsidRPr="00EE6D13" w:rsidRDefault="00E36ACA" w:rsidP="002A6125">
            <w:pPr>
              <w:spacing w:line="360" w:lineRule="exact"/>
              <w:rPr>
                <w:rFonts w:ascii="仿宋_GB2312" w:eastAsia="仿宋_GB2312" w:hAnsi="黑体" w:hint="eastAsia"/>
                <w:sz w:val="24"/>
              </w:rPr>
            </w:pPr>
          </w:p>
        </w:tc>
      </w:tr>
      <w:tr w:rsidR="00E36ACA" w:rsidRPr="00EE6D13" w:rsidTr="00FA245E">
        <w:trPr>
          <w:trHeight w:val="410"/>
        </w:trPr>
        <w:tc>
          <w:tcPr>
            <w:tcW w:w="771" w:type="dxa"/>
            <w:shd w:val="clear" w:color="auto" w:fill="auto"/>
            <w:vAlign w:val="center"/>
          </w:tcPr>
          <w:p w:rsidR="00E36ACA" w:rsidRPr="00EE6D13" w:rsidRDefault="00E36ACA" w:rsidP="002A6125">
            <w:pPr>
              <w:spacing w:line="360" w:lineRule="exact"/>
              <w:jc w:val="center"/>
              <w:rPr>
                <w:rFonts w:ascii="仿宋_GB2312" w:eastAsia="仿宋_GB2312" w:hAnsi="黑体" w:hint="eastAsia"/>
                <w:sz w:val="24"/>
              </w:rPr>
            </w:pPr>
            <w:r w:rsidRPr="00EE6D13">
              <w:rPr>
                <w:rFonts w:ascii="仿宋_GB2312" w:eastAsia="仿宋_GB2312" w:hAnsi="黑体" w:hint="eastAsia"/>
                <w:sz w:val="24"/>
              </w:rPr>
              <w:t>55</w:t>
            </w:r>
          </w:p>
        </w:tc>
        <w:tc>
          <w:tcPr>
            <w:tcW w:w="6141" w:type="dxa"/>
            <w:gridSpan w:val="6"/>
            <w:shd w:val="clear" w:color="auto" w:fill="auto"/>
            <w:vAlign w:val="center"/>
          </w:tcPr>
          <w:p w:rsidR="00E36ACA" w:rsidRPr="00EE6D13" w:rsidRDefault="00E36ACA" w:rsidP="002A6125">
            <w:pPr>
              <w:spacing w:line="360" w:lineRule="exact"/>
              <w:rPr>
                <w:rFonts w:ascii="仿宋_GB2312" w:eastAsia="仿宋_GB2312" w:hAnsi="黑体" w:hint="eastAsia"/>
                <w:sz w:val="24"/>
              </w:rPr>
            </w:pPr>
            <w:r w:rsidRPr="00EE6D13">
              <w:rPr>
                <w:rFonts w:ascii="仿宋_GB2312" w:eastAsia="仿宋_GB2312" w:hAnsi="黑体" w:hint="eastAsia"/>
                <w:sz w:val="24"/>
              </w:rPr>
              <w:t xml:space="preserve">  确保涉密信息设备与非涉密信息设备之间不交叉使用移动存储介质。</w:t>
            </w:r>
          </w:p>
        </w:tc>
        <w:tc>
          <w:tcPr>
            <w:tcW w:w="6096" w:type="dxa"/>
            <w:gridSpan w:val="7"/>
            <w:shd w:val="clear" w:color="auto" w:fill="auto"/>
            <w:vAlign w:val="center"/>
          </w:tcPr>
          <w:p w:rsidR="00E36ACA" w:rsidRPr="00EE6D13" w:rsidRDefault="00E36ACA" w:rsidP="002A6125">
            <w:pPr>
              <w:spacing w:line="360" w:lineRule="exact"/>
              <w:ind w:firstLineChars="100" w:firstLine="240"/>
              <w:rPr>
                <w:rFonts w:ascii="仿宋_GB2312" w:eastAsia="仿宋_GB2312" w:hAnsi="黑体" w:hint="eastAsia"/>
                <w:sz w:val="24"/>
              </w:rPr>
            </w:pPr>
            <w:r w:rsidRPr="00EE6D13">
              <w:rPr>
                <w:rFonts w:ascii="仿宋_GB2312" w:eastAsia="仿宋_GB2312" w:hAnsi="黑体" w:hint="eastAsia"/>
                <w:sz w:val="24"/>
              </w:rPr>
              <w:t>违反此项规定，发现1起扣4分。</w:t>
            </w:r>
          </w:p>
        </w:tc>
        <w:tc>
          <w:tcPr>
            <w:tcW w:w="1860" w:type="dxa"/>
            <w:gridSpan w:val="2"/>
            <w:shd w:val="clear" w:color="auto" w:fill="auto"/>
            <w:vAlign w:val="center"/>
          </w:tcPr>
          <w:p w:rsidR="00E36ACA" w:rsidRPr="00EE6D13" w:rsidRDefault="00E36ACA" w:rsidP="002A6125">
            <w:pPr>
              <w:spacing w:line="360" w:lineRule="exact"/>
              <w:rPr>
                <w:rFonts w:ascii="仿宋_GB2312" w:eastAsia="仿宋_GB2312" w:hAnsi="黑体" w:hint="eastAsia"/>
                <w:sz w:val="24"/>
              </w:rPr>
            </w:pPr>
          </w:p>
        </w:tc>
      </w:tr>
      <w:tr w:rsidR="00E36ACA" w:rsidRPr="00EE6D13" w:rsidTr="00FA245E">
        <w:trPr>
          <w:trHeight w:val="377"/>
        </w:trPr>
        <w:tc>
          <w:tcPr>
            <w:tcW w:w="771" w:type="dxa"/>
            <w:shd w:val="clear" w:color="auto" w:fill="auto"/>
            <w:vAlign w:val="center"/>
          </w:tcPr>
          <w:p w:rsidR="00E36ACA" w:rsidRPr="00EE6D13" w:rsidRDefault="00E36ACA" w:rsidP="002A6125">
            <w:pPr>
              <w:spacing w:line="360" w:lineRule="exact"/>
              <w:jc w:val="center"/>
              <w:rPr>
                <w:rFonts w:ascii="仿宋_GB2312" w:eastAsia="仿宋_GB2312" w:hAnsi="黑体" w:hint="eastAsia"/>
                <w:sz w:val="24"/>
              </w:rPr>
            </w:pPr>
            <w:r w:rsidRPr="00EE6D13">
              <w:rPr>
                <w:rFonts w:ascii="仿宋_GB2312" w:eastAsia="仿宋_GB2312" w:hAnsi="黑体" w:hint="eastAsia"/>
                <w:sz w:val="24"/>
              </w:rPr>
              <w:t>56</w:t>
            </w:r>
          </w:p>
        </w:tc>
        <w:tc>
          <w:tcPr>
            <w:tcW w:w="6141" w:type="dxa"/>
            <w:gridSpan w:val="6"/>
            <w:shd w:val="clear" w:color="auto" w:fill="auto"/>
            <w:vAlign w:val="center"/>
          </w:tcPr>
          <w:p w:rsidR="00E36ACA" w:rsidRPr="00EE6D13" w:rsidRDefault="00E36ACA" w:rsidP="002A6125">
            <w:pPr>
              <w:spacing w:line="360" w:lineRule="exact"/>
              <w:ind w:firstLineChars="100" w:firstLine="240"/>
              <w:rPr>
                <w:rFonts w:ascii="仿宋_GB2312" w:eastAsia="仿宋_GB2312" w:hAnsi="黑体" w:hint="eastAsia"/>
                <w:sz w:val="24"/>
              </w:rPr>
            </w:pPr>
            <w:r w:rsidRPr="00EE6D13">
              <w:rPr>
                <w:rFonts w:ascii="仿宋_GB2312" w:eastAsia="仿宋_GB2312" w:hAnsi="黑体" w:hint="eastAsia"/>
                <w:sz w:val="24"/>
              </w:rPr>
              <w:t>确保涉及国家秘密的信息不予公开。</w:t>
            </w:r>
          </w:p>
        </w:tc>
        <w:tc>
          <w:tcPr>
            <w:tcW w:w="6096" w:type="dxa"/>
            <w:gridSpan w:val="7"/>
            <w:shd w:val="clear" w:color="auto" w:fill="auto"/>
            <w:vAlign w:val="center"/>
          </w:tcPr>
          <w:p w:rsidR="00E36ACA" w:rsidRPr="00EE6D13" w:rsidRDefault="00E36ACA" w:rsidP="002A6125">
            <w:pPr>
              <w:spacing w:line="360" w:lineRule="exact"/>
              <w:ind w:firstLineChars="100" w:firstLine="240"/>
              <w:rPr>
                <w:rFonts w:ascii="仿宋_GB2312" w:eastAsia="仿宋_GB2312" w:hAnsi="黑体" w:hint="eastAsia"/>
                <w:sz w:val="24"/>
              </w:rPr>
            </w:pPr>
            <w:r w:rsidRPr="00EE6D13">
              <w:rPr>
                <w:rFonts w:ascii="仿宋_GB2312" w:eastAsia="仿宋_GB2312" w:hAnsi="黑体" w:hint="eastAsia"/>
                <w:sz w:val="24"/>
              </w:rPr>
              <w:t>违反此项规定，发现1起扣4分。</w:t>
            </w:r>
          </w:p>
        </w:tc>
        <w:tc>
          <w:tcPr>
            <w:tcW w:w="1860" w:type="dxa"/>
            <w:gridSpan w:val="2"/>
            <w:shd w:val="clear" w:color="auto" w:fill="auto"/>
            <w:vAlign w:val="center"/>
          </w:tcPr>
          <w:p w:rsidR="00E36ACA" w:rsidRPr="00EE6D13" w:rsidRDefault="00E36ACA" w:rsidP="002A6125">
            <w:pPr>
              <w:spacing w:line="360" w:lineRule="exact"/>
              <w:rPr>
                <w:rFonts w:ascii="仿宋_GB2312" w:eastAsia="仿宋_GB2312" w:hAnsi="黑体" w:hint="eastAsia"/>
                <w:sz w:val="24"/>
              </w:rPr>
            </w:pPr>
          </w:p>
        </w:tc>
      </w:tr>
      <w:tr w:rsidR="00E36ACA" w:rsidRPr="00EE6D13" w:rsidTr="00FA245E">
        <w:trPr>
          <w:trHeight w:val="644"/>
        </w:trPr>
        <w:tc>
          <w:tcPr>
            <w:tcW w:w="771" w:type="dxa"/>
            <w:shd w:val="clear" w:color="auto" w:fill="auto"/>
            <w:vAlign w:val="center"/>
          </w:tcPr>
          <w:p w:rsidR="00E36ACA" w:rsidRPr="00EE6D13" w:rsidRDefault="00E36ACA" w:rsidP="002A6125">
            <w:pPr>
              <w:spacing w:line="360" w:lineRule="exact"/>
              <w:jc w:val="center"/>
              <w:rPr>
                <w:rFonts w:ascii="仿宋_GB2312" w:eastAsia="仿宋_GB2312" w:hAnsi="黑体" w:hint="eastAsia"/>
                <w:sz w:val="24"/>
              </w:rPr>
            </w:pPr>
            <w:r w:rsidRPr="00EE6D13">
              <w:rPr>
                <w:rFonts w:ascii="仿宋_GB2312" w:eastAsia="仿宋_GB2312" w:hAnsi="黑体" w:hint="eastAsia"/>
                <w:sz w:val="24"/>
              </w:rPr>
              <w:t>57</w:t>
            </w:r>
          </w:p>
        </w:tc>
        <w:tc>
          <w:tcPr>
            <w:tcW w:w="6141" w:type="dxa"/>
            <w:gridSpan w:val="6"/>
            <w:shd w:val="clear" w:color="auto" w:fill="auto"/>
            <w:vAlign w:val="center"/>
          </w:tcPr>
          <w:p w:rsidR="00E36ACA" w:rsidRPr="00EE6D13" w:rsidRDefault="00E36ACA" w:rsidP="002A6125">
            <w:pPr>
              <w:spacing w:line="360" w:lineRule="exact"/>
              <w:ind w:firstLineChars="100" w:firstLine="240"/>
              <w:rPr>
                <w:rFonts w:ascii="仿宋_GB2312" w:eastAsia="仿宋_GB2312" w:hAnsi="黑体" w:hint="eastAsia"/>
                <w:sz w:val="24"/>
              </w:rPr>
            </w:pPr>
            <w:r w:rsidRPr="00EE6D13">
              <w:rPr>
                <w:rFonts w:ascii="仿宋_GB2312" w:eastAsia="仿宋_GB2312" w:hAnsi="黑体" w:hint="eastAsia"/>
                <w:sz w:val="24"/>
              </w:rPr>
              <w:t>存在《中华人民共和国保守国家秘密法》第四十八条的其他行为。</w:t>
            </w:r>
          </w:p>
        </w:tc>
        <w:tc>
          <w:tcPr>
            <w:tcW w:w="6096" w:type="dxa"/>
            <w:gridSpan w:val="7"/>
            <w:shd w:val="clear" w:color="auto" w:fill="auto"/>
            <w:vAlign w:val="center"/>
          </w:tcPr>
          <w:p w:rsidR="00E36ACA" w:rsidRPr="00EE6D13" w:rsidRDefault="00E36ACA" w:rsidP="002A6125">
            <w:pPr>
              <w:spacing w:line="360" w:lineRule="exact"/>
              <w:ind w:firstLineChars="100" w:firstLine="240"/>
              <w:rPr>
                <w:rFonts w:ascii="仿宋_GB2312" w:eastAsia="仿宋_GB2312" w:hAnsi="黑体" w:hint="eastAsia"/>
                <w:sz w:val="24"/>
              </w:rPr>
            </w:pPr>
            <w:r w:rsidRPr="00EE6D13">
              <w:rPr>
                <w:rFonts w:ascii="仿宋_GB2312" w:eastAsia="仿宋_GB2312" w:hAnsi="黑体" w:hint="eastAsia"/>
                <w:sz w:val="24"/>
              </w:rPr>
              <w:t>违反此项规定，发现1起扣4分。</w:t>
            </w:r>
          </w:p>
        </w:tc>
        <w:tc>
          <w:tcPr>
            <w:tcW w:w="1860" w:type="dxa"/>
            <w:gridSpan w:val="2"/>
            <w:shd w:val="clear" w:color="auto" w:fill="auto"/>
            <w:vAlign w:val="center"/>
          </w:tcPr>
          <w:p w:rsidR="00E36ACA" w:rsidRPr="00EE6D13" w:rsidRDefault="00E36ACA" w:rsidP="002A6125">
            <w:pPr>
              <w:spacing w:line="360" w:lineRule="exact"/>
              <w:rPr>
                <w:rFonts w:ascii="仿宋_GB2312" w:eastAsia="仿宋_GB2312" w:hAnsi="黑体" w:hint="eastAsia"/>
                <w:sz w:val="24"/>
              </w:rPr>
            </w:pPr>
          </w:p>
        </w:tc>
      </w:tr>
      <w:tr w:rsidR="00E36ACA" w:rsidRPr="00EE6D13" w:rsidTr="00FA245E">
        <w:trPr>
          <w:trHeight w:val="425"/>
        </w:trPr>
        <w:tc>
          <w:tcPr>
            <w:tcW w:w="771" w:type="dxa"/>
            <w:shd w:val="clear" w:color="auto" w:fill="auto"/>
            <w:vAlign w:val="center"/>
          </w:tcPr>
          <w:p w:rsidR="00E36ACA" w:rsidRPr="00EE6D13" w:rsidRDefault="00E36ACA" w:rsidP="002A6125">
            <w:pPr>
              <w:spacing w:line="360" w:lineRule="exact"/>
              <w:jc w:val="center"/>
              <w:rPr>
                <w:rFonts w:ascii="仿宋_GB2312" w:eastAsia="仿宋_GB2312" w:hAnsi="黑体" w:hint="eastAsia"/>
                <w:sz w:val="24"/>
              </w:rPr>
            </w:pPr>
            <w:r w:rsidRPr="00EE6D13">
              <w:rPr>
                <w:rFonts w:ascii="仿宋_GB2312" w:eastAsia="仿宋_GB2312" w:hAnsi="黑体" w:hint="eastAsia"/>
                <w:sz w:val="24"/>
              </w:rPr>
              <w:t>58</w:t>
            </w:r>
          </w:p>
        </w:tc>
        <w:tc>
          <w:tcPr>
            <w:tcW w:w="6141" w:type="dxa"/>
            <w:gridSpan w:val="6"/>
            <w:shd w:val="clear" w:color="auto" w:fill="auto"/>
            <w:vAlign w:val="center"/>
          </w:tcPr>
          <w:p w:rsidR="00E36ACA" w:rsidRPr="00EE6D13" w:rsidRDefault="00E36ACA" w:rsidP="002A6125">
            <w:pPr>
              <w:spacing w:line="360" w:lineRule="exact"/>
              <w:rPr>
                <w:rFonts w:ascii="仿宋_GB2312" w:eastAsia="仿宋_GB2312" w:hAnsi="黑体" w:hint="eastAsia"/>
                <w:sz w:val="24"/>
              </w:rPr>
            </w:pPr>
            <w:r w:rsidRPr="00EE6D13">
              <w:rPr>
                <w:rFonts w:ascii="仿宋_GB2312" w:eastAsia="仿宋_GB2312" w:hAnsi="黑体" w:hint="eastAsia"/>
                <w:sz w:val="24"/>
              </w:rPr>
              <w:t xml:space="preserve">  发生泄密事件。</w:t>
            </w:r>
          </w:p>
        </w:tc>
        <w:tc>
          <w:tcPr>
            <w:tcW w:w="6096" w:type="dxa"/>
            <w:gridSpan w:val="7"/>
            <w:shd w:val="clear" w:color="auto" w:fill="auto"/>
            <w:vAlign w:val="center"/>
          </w:tcPr>
          <w:p w:rsidR="00E36ACA" w:rsidRPr="00EE6D13" w:rsidRDefault="00E36ACA" w:rsidP="002A6125">
            <w:pPr>
              <w:spacing w:line="360" w:lineRule="exact"/>
              <w:ind w:firstLineChars="100" w:firstLine="240"/>
              <w:rPr>
                <w:rFonts w:ascii="仿宋_GB2312" w:eastAsia="仿宋_GB2312" w:hAnsi="黑体" w:hint="eastAsia"/>
                <w:sz w:val="24"/>
              </w:rPr>
            </w:pPr>
            <w:r w:rsidRPr="00EE6D13">
              <w:rPr>
                <w:rFonts w:ascii="仿宋_GB2312" w:eastAsia="仿宋_GB2312" w:hAnsi="黑体" w:hint="eastAsia"/>
                <w:sz w:val="24"/>
              </w:rPr>
              <w:t>发现1起扣6分</w:t>
            </w:r>
          </w:p>
        </w:tc>
        <w:tc>
          <w:tcPr>
            <w:tcW w:w="1860" w:type="dxa"/>
            <w:gridSpan w:val="2"/>
            <w:shd w:val="clear" w:color="auto" w:fill="auto"/>
            <w:vAlign w:val="center"/>
          </w:tcPr>
          <w:p w:rsidR="00E36ACA" w:rsidRPr="00EE6D13" w:rsidRDefault="00E36ACA" w:rsidP="002A6125">
            <w:pPr>
              <w:spacing w:line="360" w:lineRule="exact"/>
              <w:rPr>
                <w:rFonts w:ascii="仿宋_GB2312" w:eastAsia="仿宋_GB2312" w:hAnsi="黑体" w:hint="eastAsia"/>
                <w:sz w:val="24"/>
              </w:rPr>
            </w:pPr>
          </w:p>
        </w:tc>
      </w:tr>
      <w:tr w:rsidR="00E36ACA" w:rsidRPr="00EE6D13" w:rsidTr="00FA245E">
        <w:trPr>
          <w:trHeight w:val="463"/>
        </w:trPr>
        <w:tc>
          <w:tcPr>
            <w:tcW w:w="771" w:type="dxa"/>
            <w:shd w:val="clear" w:color="auto" w:fill="auto"/>
            <w:vAlign w:val="center"/>
          </w:tcPr>
          <w:p w:rsidR="00E36ACA" w:rsidRPr="00EE6D13" w:rsidRDefault="00E36ACA" w:rsidP="002A6125">
            <w:pPr>
              <w:spacing w:line="360" w:lineRule="exact"/>
              <w:jc w:val="center"/>
              <w:rPr>
                <w:rFonts w:ascii="黑体" w:eastAsia="黑体" w:hAnsi="黑体" w:hint="eastAsia"/>
                <w:sz w:val="24"/>
              </w:rPr>
            </w:pPr>
            <w:r w:rsidRPr="00EE6D13">
              <w:rPr>
                <w:rFonts w:ascii="黑体" w:eastAsia="黑体" w:hAnsi="黑体" w:hint="eastAsia"/>
                <w:sz w:val="24"/>
              </w:rPr>
              <w:t>十六</w:t>
            </w:r>
          </w:p>
        </w:tc>
        <w:tc>
          <w:tcPr>
            <w:tcW w:w="6141" w:type="dxa"/>
            <w:gridSpan w:val="6"/>
            <w:shd w:val="clear" w:color="auto" w:fill="auto"/>
            <w:vAlign w:val="center"/>
          </w:tcPr>
          <w:p w:rsidR="00E36ACA" w:rsidRPr="00EE6D13" w:rsidRDefault="00E36ACA" w:rsidP="002A6125">
            <w:pPr>
              <w:spacing w:line="360" w:lineRule="exact"/>
              <w:ind w:firstLineChars="200" w:firstLine="480"/>
              <w:rPr>
                <w:rFonts w:ascii="黑体" w:eastAsia="黑体" w:hAnsi="黑体" w:hint="eastAsia"/>
                <w:sz w:val="24"/>
              </w:rPr>
            </w:pPr>
            <w:r w:rsidRPr="00EE6D13">
              <w:rPr>
                <w:rFonts w:ascii="黑体" w:eastAsia="黑体" w:hAnsi="黑体" w:hint="eastAsia"/>
                <w:sz w:val="24"/>
              </w:rPr>
              <w:t>否决项</w:t>
            </w:r>
          </w:p>
        </w:tc>
        <w:tc>
          <w:tcPr>
            <w:tcW w:w="6096" w:type="dxa"/>
            <w:gridSpan w:val="7"/>
            <w:shd w:val="clear" w:color="auto" w:fill="auto"/>
            <w:vAlign w:val="center"/>
          </w:tcPr>
          <w:p w:rsidR="00E36ACA" w:rsidRPr="00EE6D13" w:rsidRDefault="00E36ACA" w:rsidP="002A6125">
            <w:pPr>
              <w:spacing w:line="360" w:lineRule="exact"/>
              <w:ind w:firstLineChars="100" w:firstLine="240"/>
              <w:jc w:val="center"/>
              <w:rPr>
                <w:rFonts w:ascii="黑体" w:eastAsia="黑体" w:hAnsi="黑体" w:hint="eastAsia"/>
                <w:sz w:val="24"/>
              </w:rPr>
            </w:pPr>
            <w:r w:rsidRPr="00EE6D13">
              <w:rPr>
                <w:rFonts w:ascii="黑体" w:eastAsia="黑体" w:hAnsi="黑体" w:hint="eastAsia"/>
                <w:sz w:val="24"/>
              </w:rPr>
              <w:t>扣分方法</w:t>
            </w:r>
          </w:p>
        </w:tc>
        <w:tc>
          <w:tcPr>
            <w:tcW w:w="1860" w:type="dxa"/>
            <w:gridSpan w:val="2"/>
            <w:shd w:val="clear" w:color="auto" w:fill="auto"/>
            <w:vAlign w:val="center"/>
          </w:tcPr>
          <w:p w:rsidR="00E36ACA" w:rsidRPr="00EE6D13" w:rsidRDefault="00E36ACA" w:rsidP="002A6125">
            <w:pPr>
              <w:spacing w:line="360" w:lineRule="exact"/>
              <w:rPr>
                <w:rFonts w:ascii="仿宋_GB2312" w:eastAsia="仿宋_GB2312" w:hAnsi="黑体" w:hint="eastAsia"/>
                <w:sz w:val="24"/>
              </w:rPr>
            </w:pPr>
          </w:p>
        </w:tc>
      </w:tr>
      <w:tr w:rsidR="00E36ACA" w:rsidRPr="00EE6D13" w:rsidTr="00FA245E">
        <w:trPr>
          <w:trHeight w:val="387"/>
        </w:trPr>
        <w:tc>
          <w:tcPr>
            <w:tcW w:w="771" w:type="dxa"/>
            <w:shd w:val="clear" w:color="auto" w:fill="auto"/>
            <w:vAlign w:val="center"/>
          </w:tcPr>
          <w:p w:rsidR="00E36ACA" w:rsidRPr="00EE6D13" w:rsidRDefault="00E36ACA" w:rsidP="002A6125">
            <w:pPr>
              <w:spacing w:line="360" w:lineRule="exact"/>
              <w:jc w:val="center"/>
              <w:rPr>
                <w:rFonts w:ascii="仿宋_GB2312" w:eastAsia="仿宋_GB2312" w:hAnsi="黑体" w:hint="eastAsia"/>
                <w:sz w:val="24"/>
              </w:rPr>
            </w:pPr>
            <w:r w:rsidRPr="00EE6D13">
              <w:rPr>
                <w:rFonts w:ascii="仿宋_GB2312" w:eastAsia="仿宋_GB2312" w:hAnsi="黑体" w:hint="eastAsia"/>
                <w:sz w:val="24"/>
              </w:rPr>
              <w:t>59</w:t>
            </w:r>
          </w:p>
        </w:tc>
        <w:tc>
          <w:tcPr>
            <w:tcW w:w="6141" w:type="dxa"/>
            <w:gridSpan w:val="6"/>
            <w:shd w:val="clear" w:color="auto" w:fill="auto"/>
            <w:vAlign w:val="center"/>
          </w:tcPr>
          <w:p w:rsidR="00E36ACA" w:rsidRPr="00EE6D13" w:rsidRDefault="00E36ACA" w:rsidP="002A6125">
            <w:pPr>
              <w:spacing w:line="360" w:lineRule="exact"/>
              <w:rPr>
                <w:rFonts w:ascii="仿宋_GB2312" w:eastAsia="仿宋_GB2312" w:hAnsi="黑体" w:hint="eastAsia"/>
                <w:sz w:val="24"/>
              </w:rPr>
            </w:pPr>
            <w:r w:rsidRPr="00EE6D13">
              <w:rPr>
                <w:rFonts w:ascii="仿宋_GB2312" w:eastAsia="仿宋_GB2312" w:hAnsi="黑体" w:hint="eastAsia"/>
                <w:sz w:val="24"/>
              </w:rPr>
              <w:t>发生严重泄密案件，依法移送司法机关处理的</w:t>
            </w:r>
          </w:p>
        </w:tc>
        <w:tc>
          <w:tcPr>
            <w:tcW w:w="6096" w:type="dxa"/>
            <w:gridSpan w:val="7"/>
            <w:shd w:val="clear" w:color="auto" w:fill="auto"/>
            <w:vAlign w:val="center"/>
          </w:tcPr>
          <w:p w:rsidR="00E36ACA" w:rsidRPr="00EE6D13" w:rsidRDefault="00E36ACA" w:rsidP="002A6125">
            <w:pPr>
              <w:spacing w:line="360" w:lineRule="exact"/>
              <w:ind w:firstLineChars="100" w:firstLine="240"/>
              <w:rPr>
                <w:rFonts w:ascii="仿宋_GB2312" w:eastAsia="仿宋_GB2312" w:hAnsi="黑体" w:hint="eastAsia"/>
                <w:sz w:val="24"/>
              </w:rPr>
            </w:pPr>
            <w:r w:rsidRPr="00EE6D13">
              <w:rPr>
                <w:rFonts w:ascii="仿宋_GB2312" w:eastAsia="仿宋_GB2312" w:hAnsi="黑体" w:hint="eastAsia"/>
                <w:sz w:val="24"/>
              </w:rPr>
              <w:t>直接评为不符合要求。</w:t>
            </w:r>
          </w:p>
        </w:tc>
        <w:tc>
          <w:tcPr>
            <w:tcW w:w="1860" w:type="dxa"/>
            <w:gridSpan w:val="2"/>
            <w:shd w:val="clear" w:color="auto" w:fill="auto"/>
            <w:vAlign w:val="center"/>
          </w:tcPr>
          <w:p w:rsidR="00E36ACA" w:rsidRPr="00EE6D13" w:rsidRDefault="00E36ACA" w:rsidP="002A6125">
            <w:pPr>
              <w:spacing w:line="360" w:lineRule="exact"/>
              <w:rPr>
                <w:rFonts w:ascii="仿宋_GB2312" w:eastAsia="仿宋_GB2312" w:hAnsi="黑体" w:hint="eastAsia"/>
                <w:sz w:val="24"/>
              </w:rPr>
            </w:pPr>
          </w:p>
        </w:tc>
      </w:tr>
      <w:tr w:rsidR="00E36ACA" w:rsidRPr="00EE6D13" w:rsidTr="002A6125">
        <w:trPr>
          <w:trHeight w:val="510"/>
        </w:trPr>
        <w:tc>
          <w:tcPr>
            <w:tcW w:w="3345" w:type="dxa"/>
            <w:gridSpan w:val="2"/>
            <w:vMerge w:val="restart"/>
            <w:shd w:val="clear" w:color="auto" w:fill="auto"/>
            <w:vAlign w:val="center"/>
          </w:tcPr>
          <w:p w:rsidR="00E36ACA" w:rsidRPr="00EE6D13" w:rsidRDefault="00E36ACA" w:rsidP="002A6125">
            <w:pPr>
              <w:spacing w:line="360" w:lineRule="exact"/>
              <w:jc w:val="center"/>
              <w:rPr>
                <w:rFonts w:ascii="黑体" w:eastAsia="黑体" w:hAnsi="黑体" w:hint="eastAsia"/>
                <w:sz w:val="24"/>
              </w:rPr>
            </w:pPr>
            <w:r w:rsidRPr="00EE6D13">
              <w:rPr>
                <w:rFonts w:ascii="黑体" w:eastAsia="黑体" w:hAnsi="黑体" w:hint="eastAsia"/>
                <w:sz w:val="24"/>
              </w:rPr>
              <w:lastRenderedPageBreak/>
              <w:t>总分</w:t>
            </w:r>
          </w:p>
        </w:tc>
        <w:tc>
          <w:tcPr>
            <w:tcW w:w="2699" w:type="dxa"/>
            <w:gridSpan w:val="2"/>
            <w:vMerge w:val="restart"/>
            <w:tcBorders>
              <w:right w:val="nil"/>
            </w:tcBorders>
            <w:shd w:val="clear" w:color="auto" w:fill="auto"/>
            <w:vAlign w:val="center"/>
          </w:tcPr>
          <w:p w:rsidR="00E36ACA" w:rsidRPr="00EE6D13" w:rsidRDefault="00E36ACA" w:rsidP="002A6125">
            <w:pPr>
              <w:spacing w:line="360" w:lineRule="exact"/>
              <w:jc w:val="center"/>
              <w:rPr>
                <w:rFonts w:ascii="黑体" w:eastAsia="黑体" w:hAnsi="黑体" w:hint="eastAsia"/>
                <w:sz w:val="24"/>
              </w:rPr>
            </w:pPr>
            <w:r w:rsidRPr="00EE6D13">
              <w:rPr>
                <w:rFonts w:ascii="黑体" w:eastAsia="黑体" w:hAnsi="黑体" w:hint="eastAsia"/>
                <w:sz w:val="24"/>
              </w:rPr>
              <w:t>100分</w:t>
            </w:r>
          </w:p>
        </w:tc>
        <w:tc>
          <w:tcPr>
            <w:tcW w:w="2520" w:type="dxa"/>
            <w:gridSpan w:val="4"/>
            <w:shd w:val="clear" w:color="auto" w:fill="auto"/>
            <w:vAlign w:val="center"/>
          </w:tcPr>
          <w:p w:rsidR="00E36ACA" w:rsidRPr="00EE6D13" w:rsidRDefault="00E36ACA" w:rsidP="002A6125">
            <w:pPr>
              <w:spacing w:line="360" w:lineRule="exact"/>
              <w:rPr>
                <w:rFonts w:ascii="黑体" w:eastAsia="黑体" w:hAnsi="黑体" w:hint="eastAsia"/>
                <w:sz w:val="24"/>
              </w:rPr>
            </w:pPr>
            <w:r w:rsidRPr="00EE6D13">
              <w:rPr>
                <w:rFonts w:ascii="黑体" w:eastAsia="黑体" w:hAnsi="黑体" w:hint="eastAsia"/>
                <w:sz w:val="24"/>
              </w:rPr>
              <w:t>实有项目总分值</w:t>
            </w:r>
          </w:p>
        </w:tc>
        <w:tc>
          <w:tcPr>
            <w:tcW w:w="1620" w:type="dxa"/>
            <w:shd w:val="clear" w:color="auto" w:fill="auto"/>
            <w:vAlign w:val="center"/>
          </w:tcPr>
          <w:p w:rsidR="00E36ACA" w:rsidRPr="00EE6D13" w:rsidRDefault="00E36ACA" w:rsidP="002A6125">
            <w:pPr>
              <w:spacing w:line="360" w:lineRule="exact"/>
              <w:ind w:firstLineChars="100" w:firstLine="240"/>
              <w:jc w:val="center"/>
              <w:rPr>
                <w:rFonts w:ascii="黑体" w:eastAsia="黑体" w:hAnsi="黑体" w:hint="eastAsia"/>
                <w:sz w:val="24"/>
              </w:rPr>
            </w:pPr>
          </w:p>
        </w:tc>
        <w:tc>
          <w:tcPr>
            <w:tcW w:w="2340" w:type="dxa"/>
            <w:gridSpan w:val="2"/>
            <w:tcBorders>
              <w:right w:val="nil"/>
            </w:tcBorders>
            <w:shd w:val="clear" w:color="auto" w:fill="auto"/>
            <w:vAlign w:val="center"/>
          </w:tcPr>
          <w:p w:rsidR="00E36ACA" w:rsidRPr="00EE6D13" w:rsidRDefault="00E36ACA" w:rsidP="002A6125">
            <w:pPr>
              <w:spacing w:line="360" w:lineRule="exact"/>
              <w:ind w:firstLineChars="100" w:firstLine="240"/>
              <w:jc w:val="center"/>
              <w:rPr>
                <w:rFonts w:ascii="黑体" w:eastAsia="黑体" w:hAnsi="黑体" w:hint="eastAsia"/>
                <w:sz w:val="24"/>
              </w:rPr>
            </w:pPr>
            <w:r w:rsidRPr="00EE6D13">
              <w:rPr>
                <w:rFonts w:ascii="黑体" w:eastAsia="黑体" w:hAnsi="黑体" w:hint="eastAsia"/>
                <w:sz w:val="24"/>
              </w:rPr>
              <w:t>总得分</w:t>
            </w:r>
          </w:p>
        </w:tc>
        <w:tc>
          <w:tcPr>
            <w:tcW w:w="236" w:type="dxa"/>
            <w:gridSpan w:val="2"/>
            <w:tcBorders>
              <w:right w:val="nil"/>
            </w:tcBorders>
            <w:shd w:val="clear" w:color="auto" w:fill="auto"/>
            <w:vAlign w:val="center"/>
          </w:tcPr>
          <w:p w:rsidR="00E36ACA" w:rsidRPr="00EE6D13" w:rsidRDefault="00E36ACA" w:rsidP="002A6125">
            <w:pPr>
              <w:spacing w:line="360" w:lineRule="exact"/>
              <w:jc w:val="center"/>
              <w:rPr>
                <w:rFonts w:ascii="黑体" w:eastAsia="黑体" w:hAnsi="黑体" w:hint="eastAsia"/>
                <w:sz w:val="24"/>
              </w:rPr>
            </w:pPr>
          </w:p>
        </w:tc>
        <w:tc>
          <w:tcPr>
            <w:tcW w:w="2108" w:type="dxa"/>
            <w:gridSpan w:val="3"/>
            <w:tcBorders>
              <w:left w:val="nil"/>
            </w:tcBorders>
            <w:shd w:val="clear" w:color="auto" w:fill="auto"/>
            <w:vAlign w:val="center"/>
          </w:tcPr>
          <w:p w:rsidR="00E36ACA" w:rsidRPr="00EE6D13" w:rsidRDefault="00E36ACA" w:rsidP="002A6125">
            <w:pPr>
              <w:spacing w:line="360" w:lineRule="exact"/>
              <w:jc w:val="center"/>
              <w:rPr>
                <w:rFonts w:ascii="黑体" w:eastAsia="黑体" w:hAnsi="黑体" w:hint="eastAsia"/>
                <w:sz w:val="24"/>
              </w:rPr>
            </w:pPr>
          </w:p>
        </w:tc>
      </w:tr>
      <w:tr w:rsidR="00E36ACA" w:rsidRPr="00EE6D13" w:rsidTr="002A6125">
        <w:trPr>
          <w:trHeight w:val="510"/>
        </w:trPr>
        <w:tc>
          <w:tcPr>
            <w:tcW w:w="3345" w:type="dxa"/>
            <w:gridSpan w:val="2"/>
            <w:vMerge/>
            <w:shd w:val="clear" w:color="auto" w:fill="auto"/>
            <w:vAlign w:val="center"/>
          </w:tcPr>
          <w:p w:rsidR="00E36ACA" w:rsidRPr="00EE6D13" w:rsidRDefault="00E36ACA" w:rsidP="002A6125">
            <w:pPr>
              <w:spacing w:line="360" w:lineRule="exact"/>
              <w:jc w:val="center"/>
              <w:rPr>
                <w:rFonts w:ascii="黑体" w:eastAsia="黑体" w:hAnsi="黑体" w:hint="eastAsia"/>
                <w:sz w:val="24"/>
              </w:rPr>
            </w:pPr>
          </w:p>
        </w:tc>
        <w:tc>
          <w:tcPr>
            <w:tcW w:w="2699" w:type="dxa"/>
            <w:gridSpan w:val="2"/>
            <w:vMerge/>
            <w:tcBorders>
              <w:right w:val="nil"/>
            </w:tcBorders>
            <w:shd w:val="clear" w:color="auto" w:fill="auto"/>
            <w:vAlign w:val="center"/>
          </w:tcPr>
          <w:p w:rsidR="00E36ACA" w:rsidRPr="00EE6D13" w:rsidRDefault="00E36ACA" w:rsidP="002A6125">
            <w:pPr>
              <w:spacing w:line="360" w:lineRule="exact"/>
              <w:jc w:val="center"/>
              <w:rPr>
                <w:rFonts w:ascii="黑体" w:eastAsia="黑体" w:hAnsi="黑体" w:hint="eastAsia"/>
                <w:sz w:val="24"/>
              </w:rPr>
            </w:pPr>
          </w:p>
        </w:tc>
        <w:tc>
          <w:tcPr>
            <w:tcW w:w="811" w:type="dxa"/>
            <w:gridSpan w:val="2"/>
            <w:tcBorders>
              <w:right w:val="nil"/>
            </w:tcBorders>
            <w:shd w:val="clear" w:color="auto" w:fill="auto"/>
            <w:vAlign w:val="center"/>
          </w:tcPr>
          <w:p w:rsidR="00E36ACA" w:rsidRPr="00EE6D13" w:rsidRDefault="00E36ACA" w:rsidP="002A6125">
            <w:pPr>
              <w:spacing w:line="360" w:lineRule="exact"/>
              <w:jc w:val="center"/>
              <w:rPr>
                <w:rFonts w:ascii="黑体" w:eastAsia="黑体" w:hAnsi="黑体" w:hint="eastAsia"/>
                <w:sz w:val="24"/>
              </w:rPr>
            </w:pPr>
          </w:p>
        </w:tc>
        <w:tc>
          <w:tcPr>
            <w:tcW w:w="5669" w:type="dxa"/>
            <w:gridSpan w:val="5"/>
            <w:tcBorders>
              <w:left w:val="nil"/>
              <w:right w:val="single" w:sz="4" w:space="0" w:color="auto"/>
            </w:tcBorders>
            <w:shd w:val="clear" w:color="auto" w:fill="auto"/>
            <w:vAlign w:val="center"/>
          </w:tcPr>
          <w:p w:rsidR="00E36ACA" w:rsidRPr="00EE6D13" w:rsidRDefault="00E36ACA" w:rsidP="002A6125">
            <w:pPr>
              <w:spacing w:line="360" w:lineRule="exact"/>
              <w:ind w:firstLineChars="100" w:firstLine="240"/>
              <w:jc w:val="center"/>
              <w:rPr>
                <w:rFonts w:ascii="黑体" w:eastAsia="黑体" w:hAnsi="黑体" w:hint="eastAsia"/>
                <w:sz w:val="24"/>
              </w:rPr>
            </w:pPr>
            <w:r w:rsidRPr="00EE6D13">
              <w:rPr>
                <w:rFonts w:ascii="黑体" w:eastAsia="黑体" w:hAnsi="黑体" w:hint="eastAsia"/>
                <w:sz w:val="24"/>
              </w:rPr>
              <w:t>总得分与实有项目总分值百分比</w:t>
            </w:r>
          </w:p>
        </w:tc>
        <w:tc>
          <w:tcPr>
            <w:tcW w:w="236" w:type="dxa"/>
            <w:gridSpan w:val="2"/>
            <w:tcBorders>
              <w:left w:val="single" w:sz="4" w:space="0" w:color="auto"/>
              <w:right w:val="nil"/>
            </w:tcBorders>
            <w:shd w:val="clear" w:color="auto" w:fill="auto"/>
            <w:vAlign w:val="center"/>
          </w:tcPr>
          <w:p w:rsidR="00E36ACA" w:rsidRPr="00EE6D13" w:rsidRDefault="00E36ACA" w:rsidP="002A6125">
            <w:pPr>
              <w:spacing w:line="360" w:lineRule="exact"/>
              <w:jc w:val="center"/>
              <w:rPr>
                <w:rFonts w:ascii="黑体" w:eastAsia="黑体" w:hAnsi="黑体" w:hint="eastAsia"/>
                <w:sz w:val="24"/>
              </w:rPr>
            </w:pPr>
          </w:p>
        </w:tc>
        <w:tc>
          <w:tcPr>
            <w:tcW w:w="2108" w:type="dxa"/>
            <w:gridSpan w:val="3"/>
            <w:tcBorders>
              <w:left w:val="nil"/>
            </w:tcBorders>
            <w:shd w:val="clear" w:color="auto" w:fill="auto"/>
            <w:vAlign w:val="center"/>
          </w:tcPr>
          <w:p w:rsidR="00E36ACA" w:rsidRPr="00EE6D13" w:rsidRDefault="00E36ACA" w:rsidP="002A6125">
            <w:pPr>
              <w:spacing w:line="360" w:lineRule="exact"/>
              <w:jc w:val="center"/>
              <w:rPr>
                <w:rFonts w:ascii="黑体" w:eastAsia="黑体" w:hAnsi="黑体" w:hint="eastAsia"/>
                <w:sz w:val="24"/>
              </w:rPr>
            </w:pPr>
          </w:p>
        </w:tc>
      </w:tr>
      <w:tr w:rsidR="00E36ACA" w:rsidRPr="00EE6D13" w:rsidTr="002A6125">
        <w:trPr>
          <w:trHeight w:val="680"/>
        </w:trPr>
        <w:tc>
          <w:tcPr>
            <w:tcW w:w="3345" w:type="dxa"/>
            <w:gridSpan w:val="2"/>
            <w:shd w:val="clear" w:color="auto" w:fill="auto"/>
            <w:vAlign w:val="center"/>
          </w:tcPr>
          <w:p w:rsidR="00E36ACA" w:rsidRPr="00EE6D13" w:rsidRDefault="00E36ACA" w:rsidP="002A6125">
            <w:pPr>
              <w:spacing w:line="360" w:lineRule="exact"/>
              <w:jc w:val="center"/>
              <w:rPr>
                <w:rFonts w:ascii="黑体" w:eastAsia="黑体" w:hAnsi="黑体" w:hint="eastAsia"/>
                <w:sz w:val="24"/>
              </w:rPr>
            </w:pPr>
            <w:r w:rsidRPr="00EE6D13">
              <w:rPr>
                <w:rFonts w:ascii="黑体" w:eastAsia="黑体" w:hAnsi="黑体" w:hint="eastAsia"/>
                <w:sz w:val="24"/>
              </w:rPr>
              <w:t>考评结果</w:t>
            </w:r>
          </w:p>
        </w:tc>
        <w:tc>
          <w:tcPr>
            <w:tcW w:w="2699" w:type="dxa"/>
            <w:gridSpan w:val="2"/>
            <w:shd w:val="clear" w:color="auto" w:fill="auto"/>
            <w:vAlign w:val="center"/>
          </w:tcPr>
          <w:p w:rsidR="00E36ACA" w:rsidRPr="00EE6D13" w:rsidRDefault="00E36ACA" w:rsidP="002A6125">
            <w:pPr>
              <w:spacing w:line="360" w:lineRule="exact"/>
              <w:jc w:val="center"/>
              <w:rPr>
                <w:rFonts w:ascii="黑体" w:eastAsia="黑体" w:hAnsi="黑体" w:hint="eastAsia"/>
                <w:sz w:val="24"/>
              </w:rPr>
            </w:pPr>
            <w:r w:rsidRPr="00EE6D13">
              <w:rPr>
                <w:rFonts w:ascii="黑体" w:eastAsia="黑体" w:hAnsi="黑体" w:hint="eastAsia"/>
                <w:sz w:val="24"/>
              </w:rPr>
              <w:t>符合要求</w:t>
            </w:r>
          </w:p>
          <w:p w:rsidR="00E36ACA" w:rsidRPr="00EE6D13" w:rsidRDefault="00E36ACA" w:rsidP="002A6125">
            <w:pPr>
              <w:spacing w:line="360" w:lineRule="exact"/>
              <w:ind w:firstLineChars="100" w:firstLine="240"/>
              <w:jc w:val="center"/>
              <w:rPr>
                <w:rFonts w:ascii="黑体" w:eastAsia="黑体" w:hAnsi="黑体" w:hint="eastAsia"/>
                <w:sz w:val="24"/>
              </w:rPr>
            </w:pPr>
            <w:r w:rsidRPr="00EE6D13">
              <w:rPr>
                <w:rFonts w:ascii="黑体" w:eastAsia="黑体" w:hAnsi="黑体" w:hint="eastAsia"/>
                <w:sz w:val="24"/>
              </w:rPr>
              <w:t>（90%以上）</w:t>
            </w:r>
          </w:p>
        </w:tc>
        <w:tc>
          <w:tcPr>
            <w:tcW w:w="811" w:type="dxa"/>
            <w:gridSpan w:val="2"/>
            <w:shd w:val="clear" w:color="auto" w:fill="auto"/>
            <w:vAlign w:val="center"/>
          </w:tcPr>
          <w:p w:rsidR="00E36ACA" w:rsidRPr="00EE6D13" w:rsidRDefault="00E36ACA" w:rsidP="002A6125">
            <w:pPr>
              <w:spacing w:line="360" w:lineRule="exact"/>
              <w:ind w:firstLineChars="100" w:firstLine="240"/>
              <w:jc w:val="center"/>
              <w:rPr>
                <w:rFonts w:ascii="黑体" w:eastAsia="黑体" w:hAnsi="黑体" w:hint="eastAsia"/>
                <w:sz w:val="24"/>
              </w:rPr>
            </w:pPr>
          </w:p>
        </w:tc>
        <w:tc>
          <w:tcPr>
            <w:tcW w:w="3329" w:type="dxa"/>
            <w:gridSpan w:val="3"/>
            <w:shd w:val="clear" w:color="auto" w:fill="auto"/>
            <w:vAlign w:val="center"/>
          </w:tcPr>
          <w:p w:rsidR="00E36ACA" w:rsidRPr="00EE6D13" w:rsidRDefault="00E36ACA" w:rsidP="002A6125">
            <w:pPr>
              <w:spacing w:line="360" w:lineRule="exact"/>
              <w:ind w:firstLineChars="100" w:firstLine="240"/>
              <w:jc w:val="center"/>
              <w:rPr>
                <w:rFonts w:ascii="黑体" w:eastAsia="黑体" w:hAnsi="黑体" w:hint="eastAsia"/>
                <w:sz w:val="24"/>
              </w:rPr>
            </w:pPr>
            <w:r w:rsidRPr="00EE6D13">
              <w:rPr>
                <w:rFonts w:ascii="黑体" w:eastAsia="黑体" w:hAnsi="黑体" w:hint="eastAsia"/>
                <w:sz w:val="24"/>
              </w:rPr>
              <w:t>基本符合要求</w:t>
            </w:r>
          </w:p>
          <w:p w:rsidR="00E36ACA" w:rsidRPr="00EE6D13" w:rsidRDefault="00E36ACA" w:rsidP="002A6125">
            <w:pPr>
              <w:spacing w:line="360" w:lineRule="exact"/>
              <w:ind w:firstLineChars="100" w:firstLine="240"/>
              <w:jc w:val="center"/>
              <w:rPr>
                <w:rFonts w:ascii="黑体" w:eastAsia="黑体" w:hAnsi="黑体" w:hint="eastAsia"/>
                <w:sz w:val="24"/>
              </w:rPr>
            </w:pPr>
            <w:r w:rsidRPr="00EE6D13">
              <w:rPr>
                <w:rFonts w:ascii="黑体" w:eastAsia="黑体" w:hAnsi="黑体" w:hint="eastAsia"/>
                <w:sz w:val="24"/>
              </w:rPr>
              <w:t>（80%（含）——89%）</w:t>
            </w:r>
          </w:p>
        </w:tc>
        <w:tc>
          <w:tcPr>
            <w:tcW w:w="1084" w:type="dxa"/>
            <w:shd w:val="clear" w:color="auto" w:fill="auto"/>
            <w:vAlign w:val="center"/>
          </w:tcPr>
          <w:p w:rsidR="00E36ACA" w:rsidRPr="00EE6D13" w:rsidRDefault="00E36ACA" w:rsidP="002A6125">
            <w:pPr>
              <w:spacing w:line="360" w:lineRule="exact"/>
              <w:ind w:firstLineChars="100" w:firstLine="240"/>
              <w:jc w:val="center"/>
              <w:rPr>
                <w:rFonts w:ascii="黑体" w:eastAsia="黑体" w:hAnsi="黑体" w:hint="eastAsia"/>
                <w:sz w:val="24"/>
              </w:rPr>
            </w:pPr>
          </w:p>
        </w:tc>
        <w:tc>
          <w:tcPr>
            <w:tcW w:w="1440" w:type="dxa"/>
            <w:gridSpan w:val="2"/>
            <w:shd w:val="clear" w:color="auto" w:fill="auto"/>
            <w:vAlign w:val="center"/>
          </w:tcPr>
          <w:p w:rsidR="00E36ACA" w:rsidRPr="00EE6D13" w:rsidRDefault="00E36ACA" w:rsidP="002A6125">
            <w:pPr>
              <w:spacing w:line="360" w:lineRule="exact"/>
              <w:rPr>
                <w:rFonts w:ascii="黑体" w:eastAsia="黑体" w:hAnsi="黑体" w:hint="eastAsia"/>
                <w:sz w:val="24"/>
              </w:rPr>
            </w:pPr>
            <w:r w:rsidRPr="00EE6D13">
              <w:rPr>
                <w:rFonts w:ascii="黑体" w:eastAsia="黑体" w:hAnsi="黑体" w:hint="eastAsia"/>
                <w:sz w:val="24"/>
              </w:rPr>
              <w:t>不符合要求</w:t>
            </w:r>
          </w:p>
          <w:p w:rsidR="00E36ACA" w:rsidRPr="00EE6D13" w:rsidRDefault="00E36ACA" w:rsidP="002A6125">
            <w:pPr>
              <w:spacing w:line="360" w:lineRule="exact"/>
              <w:jc w:val="center"/>
              <w:rPr>
                <w:rFonts w:ascii="黑体" w:eastAsia="黑体" w:hAnsi="黑体" w:hint="eastAsia"/>
                <w:sz w:val="24"/>
              </w:rPr>
            </w:pPr>
            <w:r w:rsidRPr="00EE6D13">
              <w:rPr>
                <w:rFonts w:ascii="黑体" w:eastAsia="黑体" w:hAnsi="黑体" w:hint="eastAsia"/>
                <w:sz w:val="24"/>
              </w:rPr>
              <w:t>（80%以下）</w:t>
            </w:r>
          </w:p>
        </w:tc>
        <w:tc>
          <w:tcPr>
            <w:tcW w:w="2160" w:type="dxa"/>
            <w:gridSpan w:val="4"/>
            <w:shd w:val="clear" w:color="auto" w:fill="auto"/>
            <w:vAlign w:val="center"/>
          </w:tcPr>
          <w:p w:rsidR="00E36ACA" w:rsidRPr="00EE6D13" w:rsidRDefault="00E36ACA" w:rsidP="002A6125">
            <w:pPr>
              <w:widowControl/>
              <w:spacing w:line="360" w:lineRule="exact"/>
              <w:jc w:val="left"/>
              <w:rPr>
                <w:rFonts w:ascii="黑体" w:eastAsia="黑体" w:hAnsi="黑体"/>
                <w:sz w:val="24"/>
              </w:rPr>
            </w:pPr>
          </w:p>
          <w:p w:rsidR="00E36ACA" w:rsidRPr="00EE6D13" w:rsidRDefault="00E36ACA" w:rsidP="002A6125">
            <w:pPr>
              <w:spacing w:line="360" w:lineRule="exact"/>
              <w:jc w:val="center"/>
              <w:rPr>
                <w:rFonts w:ascii="黑体" w:eastAsia="黑体" w:hAnsi="黑体" w:hint="eastAsia"/>
                <w:sz w:val="24"/>
              </w:rPr>
            </w:pPr>
          </w:p>
        </w:tc>
      </w:tr>
      <w:tr w:rsidR="00E36ACA" w:rsidRPr="00EE6D13" w:rsidTr="002A6125">
        <w:trPr>
          <w:trHeight w:val="1049"/>
        </w:trPr>
        <w:tc>
          <w:tcPr>
            <w:tcW w:w="6044" w:type="dxa"/>
            <w:gridSpan w:val="4"/>
            <w:shd w:val="clear" w:color="auto" w:fill="auto"/>
            <w:vAlign w:val="center"/>
          </w:tcPr>
          <w:p w:rsidR="00E36ACA" w:rsidRPr="00EE6D13" w:rsidRDefault="00E36ACA" w:rsidP="002A6125">
            <w:pPr>
              <w:spacing w:line="360" w:lineRule="exact"/>
              <w:jc w:val="center"/>
              <w:rPr>
                <w:rFonts w:ascii="黑体" w:eastAsia="黑体" w:hAnsi="黑体" w:hint="eastAsia"/>
                <w:sz w:val="24"/>
              </w:rPr>
            </w:pPr>
            <w:r w:rsidRPr="00EE6D13">
              <w:rPr>
                <w:rFonts w:ascii="黑体" w:eastAsia="黑体" w:hAnsi="黑体" w:hint="eastAsia"/>
                <w:sz w:val="24"/>
              </w:rPr>
              <w:t>机关、单位保密工作机构评审意见</w:t>
            </w:r>
          </w:p>
        </w:tc>
        <w:tc>
          <w:tcPr>
            <w:tcW w:w="8824" w:type="dxa"/>
            <w:gridSpan w:val="12"/>
            <w:shd w:val="clear" w:color="auto" w:fill="auto"/>
            <w:vAlign w:val="center"/>
          </w:tcPr>
          <w:p w:rsidR="00E36ACA" w:rsidRDefault="00E36ACA" w:rsidP="002A6125">
            <w:pPr>
              <w:widowControl/>
              <w:spacing w:line="360" w:lineRule="exact"/>
              <w:jc w:val="left"/>
              <w:rPr>
                <w:rFonts w:ascii="仿宋_GB2312" w:eastAsia="仿宋_GB2312" w:hAnsi="黑体" w:hint="eastAsia"/>
                <w:sz w:val="24"/>
              </w:rPr>
            </w:pPr>
            <w:r w:rsidRPr="00EE6D13">
              <w:rPr>
                <w:rFonts w:ascii="仿宋_GB2312" w:eastAsia="仿宋_GB2312" w:hAnsi="黑体" w:hint="eastAsia"/>
                <w:sz w:val="24"/>
              </w:rPr>
              <w:t xml:space="preserve">                                      </w:t>
            </w:r>
          </w:p>
          <w:p w:rsidR="00E36ACA" w:rsidRPr="00EE6D13" w:rsidRDefault="00E36ACA" w:rsidP="002A6125">
            <w:pPr>
              <w:widowControl/>
              <w:spacing w:line="360" w:lineRule="exact"/>
              <w:ind w:firstLineChars="1800" w:firstLine="4320"/>
              <w:jc w:val="left"/>
              <w:rPr>
                <w:rFonts w:ascii="仿宋_GB2312" w:eastAsia="仿宋_GB2312" w:hAnsi="黑体" w:hint="eastAsia"/>
                <w:sz w:val="24"/>
              </w:rPr>
            </w:pPr>
            <w:r w:rsidRPr="00EE6D13">
              <w:rPr>
                <w:rFonts w:ascii="仿宋_GB2312" w:eastAsia="仿宋_GB2312" w:hAnsi="黑体" w:hint="eastAsia"/>
                <w:sz w:val="24"/>
              </w:rPr>
              <w:t>负责人签字：</w:t>
            </w:r>
          </w:p>
          <w:p w:rsidR="00E36ACA" w:rsidRPr="00EE6D13" w:rsidRDefault="00E36ACA" w:rsidP="002A6125">
            <w:pPr>
              <w:widowControl/>
              <w:spacing w:line="360" w:lineRule="exact"/>
              <w:ind w:firstLineChars="2650" w:firstLine="6360"/>
              <w:jc w:val="left"/>
              <w:rPr>
                <w:rFonts w:ascii="黑体" w:eastAsia="黑体" w:hAnsi="黑体" w:hint="eastAsia"/>
                <w:sz w:val="24"/>
              </w:rPr>
            </w:pPr>
            <w:r w:rsidRPr="00EE6D13">
              <w:rPr>
                <w:rFonts w:ascii="仿宋_GB2312" w:eastAsia="仿宋_GB2312" w:hAnsi="黑体" w:hint="eastAsia"/>
                <w:sz w:val="24"/>
              </w:rPr>
              <w:t>年   月   日</w:t>
            </w:r>
          </w:p>
        </w:tc>
      </w:tr>
      <w:tr w:rsidR="00E36ACA" w:rsidRPr="00EE6D13" w:rsidTr="002A6125">
        <w:trPr>
          <w:trHeight w:val="1248"/>
        </w:trPr>
        <w:tc>
          <w:tcPr>
            <w:tcW w:w="6044" w:type="dxa"/>
            <w:gridSpan w:val="4"/>
            <w:shd w:val="clear" w:color="auto" w:fill="auto"/>
            <w:vAlign w:val="center"/>
          </w:tcPr>
          <w:p w:rsidR="00E36ACA" w:rsidRPr="00EE6D13" w:rsidRDefault="00E36ACA" w:rsidP="002A6125">
            <w:pPr>
              <w:spacing w:line="360" w:lineRule="exact"/>
              <w:jc w:val="center"/>
              <w:rPr>
                <w:rFonts w:ascii="黑体" w:eastAsia="黑体" w:hAnsi="黑体" w:hint="eastAsia"/>
                <w:sz w:val="24"/>
              </w:rPr>
            </w:pPr>
            <w:r w:rsidRPr="00EE6D13">
              <w:rPr>
                <w:rFonts w:ascii="黑体" w:eastAsia="黑体" w:hAnsi="黑体" w:hint="eastAsia"/>
                <w:sz w:val="24"/>
              </w:rPr>
              <w:t>机关、单位组织人事部门审核意见</w:t>
            </w:r>
          </w:p>
        </w:tc>
        <w:tc>
          <w:tcPr>
            <w:tcW w:w="8824" w:type="dxa"/>
            <w:gridSpan w:val="12"/>
            <w:shd w:val="clear" w:color="auto" w:fill="auto"/>
            <w:vAlign w:val="center"/>
          </w:tcPr>
          <w:p w:rsidR="00E36ACA" w:rsidRDefault="00E36ACA" w:rsidP="002A6125">
            <w:pPr>
              <w:widowControl/>
              <w:spacing w:line="360" w:lineRule="exact"/>
              <w:jc w:val="left"/>
              <w:rPr>
                <w:rFonts w:ascii="仿宋_GB2312" w:eastAsia="仿宋_GB2312" w:hAnsi="黑体" w:hint="eastAsia"/>
                <w:sz w:val="24"/>
              </w:rPr>
            </w:pPr>
            <w:r w:rsidRPr="00EE6D13">
              <w:rPr>
                <w:rFonts w:ascii="仿宋_GB2312" w:eastAsia="仿宋_GB2312" w:hAnsi="黑体" w:hint="eastAsia"/>
                <w:sz w:val="24"/>
              </w:rPr>
              <w:t xml:space="preserve">                                    </w:t>
            </w:r>
          </w:p>
          <w:p w:rsidR="00E36ACA" w:rsidRPr="00EE6D13" w:rsidRDefault="00E36ACA" w:rsidP="002A6125">
            <w:pPr>
              <w:widowControl/>
              <w:spacing w:line="360" w:lineRule="exact"/>
              <w:ind w:firstLineChars="1800" w:firstLine="4320"/>
              <w:jc w:val="left"/>
              <w:rPr>
                <w:rFonts w:ascii="仿宋_GB2312" w:eastAsia="仿宋_GB2312" w:hAnsi="黑体" w:hint="eastAsia"/>
                <w:sz w:val="24"/>
              </w:rPr>
            </w:pPr>
            <w:r w:rsidRPr="00EE6D13">
              <w:rPr>
                <w:rFonts w:ascii="仿宋_GB2312" w:eastAsia="仿宋_GB2312" w:hAnsi="黑体" w:hint="eastAsia"/>
                <w:sz w:val="24"/>
              </w:rPr>
              <w:t>负责人签字：</w:t>
            </w:r>
          </w:p>
          <w:p w:rsidR="00E36ACA" w:rsidRPr="00EE6D13" w:rsidRDefault="00E36ACA" w:rsidP="002A6125">
            <w:pPr>
              <w:widowControl/>
              <w:spacing w:line="360" w:lineRule="exact"/>
              <w:ind w:firstLineChars="2650" w:firstLine="6360"/>
              <w:jc w:val="left"/>
              <w:rPr>
                <w:rFonts w:ascii="黑体" w:eastAsia="黑体" w:hAnsi="黑体"/>
                <w:sz w:val="24"/>
              </w:rPr>
            </w:pPr>
            <w:r w:rsidRPr="00EE6D13">
              <w:rPr>
                <w:rFonts w:ascii="仿宋_GB2312" w:eastAsia="仿宋_GB2312" w:hAnsi="黑体" w:hint="eastAsia"/>
                <w:sz w:val="24"/>
              </w:rPr>
              <w:t>年   月   日</w:t>
            </w:r>
          </w:p>
        </w:tc>
      </w:tr>
      <w:tr w:rsidR="00E36ACA" w:rsidRPr="00EE6D13" w:rsidTr="002A6125">
        <w:trPr>
          <w:trHeight w:val="1415"/>
        </w:trPr>
        <w:tc>
          <w:tcPr>
            <w:tcW w:w="6044" w:type="dxa"/>
            <w:gridSpan w:val="4"/>
            <w:shd w:val="clear" w:color="auto" w:fill="auto"/>
            <w:vAlign w:val="center"/>
          </w:tcPr>
          <w:p w:rsidR="00E36ACA" w:rsidRPr="00EE6D13" w:rsidRDefault="00E36ACA" w:rsidP="002A6125">
            <w:pPr>
              <w:spacing w:line="360" w:lineRule="exact"/>
              <w:jc w:val="center"/>
              <w:rPr>
                <w:rFonts w:ascii="黑体" w:eastAsia="黑体" w:hAnsi="黑体" w:hint="eastAsia"/>
                <w:sz w:val="24"/>
              </w:rPr>
            </w:pPr>
            <w:r w:rsidRPr="00EE6D13">
              <w:rPr>
                <w:rFonts w:ascii="黑体" w:eastAsia="黑体" w:hAnsi="黑体" w:hint="eastAsia"/>
                <w:sz w:val="24"/>
              </w:rPr>
              <w:t>机关、单位保密委员会（保密领导小组）审定意见</w:t>
            </w:r>
          </w:p>
        </w:tc>
        <w:tc>
          <w:tcPr>
            <w:tcW w:w="8824" w:type="dxa"/>
            <w:gridSpan w:val="12"/>
            <w:shd w:val="clear" w:color="auto" w:fill="auto"/>
            <w:vAlign w:val="center"/>
          </w:tcPr>
          <w:p w:rsidR="00E36ACA" w:rsidRPr="00EE6D13" w:rsidRDefault="00E36ACA" w:rsidP="002A6125">
            <w:pPr>
              <w:widowControl/>
              <w:spacing w:line="360" w:lineRule="exact"/>
              <w:jc w:val="left"/>
              <w:rPr>
                <w:rFonts w:ascii="仿宋_GB2312" w:eastAsia="仿宋_GB2312" w:hAnsi="黑体" w:hint="eastAsia"/>
                <w:sz w:val="24"/>
              </w:rPr>
            </w:pPr>
          </w:p>
          <w:p w:rsidR="00E36ACA" w:rsidRPr="00EE6D13" w:rsidRDefault="00E36ACA" w:rsidP="002A6125">
            <w:pPr>
              <w:widowControl/>
              <w:spacing w:line="360" w:lineRule="exact"/>
              <w:ind w:firstLineChars="1850" w:firstLine="4440"/>
              <w:jc w:val="left"/>
              <w:rPr>
                <w:rFonts w:ascii="仿宋_GB2312" w:eastAsia="仿宋_GB2312" w:hAnsi="黑体" w:hint="eastAsia"/>
                <w:sz w:val="24"/>
              </w:rPr>
            </w:pPr>
            <w:r w:rsidRPr="00EE6D13">
              <w:rPr>
                <w:rFonts w:ascii="仿宋_GB2312" w:eastAsia="仿宋_GB2312" w:hAnsi="黑体" w:hint="eastAsia"/>
                <w:sz w:val="24"/>
              </w:rPr>
              <w:t>盖章或负责人签字：</w:t>
            </w:r>
          </w:p>
          <w:p w:rsidR="00E36ACA" w:rsidRPr="00EE6D13" w:rsidRDefault="00E36ACA" w:rsidP="002A6125">
            <w:pPr>
              <w:widowControl/>
              <w:spacing w:line="360" w:lineRule="exact"/>
              <w:ind w:firstLineChars="2650" w:firstLine="6360"/>
              <w:jc w:val="left"/>
              <w:rPr>
                <w:rFonts w:ascii="仿宋_GB2312" w:eastAsia="仿宋_GB2312" w:hAnsi="黑体" w:hint="eastAsia"/>
                <w:sz w:val="24"/>
              </w:rPr>
            </w:pPr>
          </w:p>
          <w:p w:rsidR="00E36ACA" w:rsidRPr="00EE6D13" w:rsidRDefault="00E36ACA" w:rsidP="002A6125">
            <w:pPr>
              <w:widowControl/>
              <w:spacing w:line="360" w:lineRule="exact"/>
              <w:ind w:firstLineChars="2650" w:firstLine="6360"/>
              <w:jc w:val="left"/>
              <w:rPr>
                <w:rFonts w:ascii="黑体" w:eastAsia="黑体" w:hAnsi="黑体"/>
                <w:sz w:val="24"/>
              </w:rPr>
            </w:pPr>
            <w:r w:rsidRPr="00EE6D13">
              <w:rPr>
                <w:rFonts w:ascii="仿宋_GB2312" w:eastAsia="仿宋_GB2312" w:hAnsi="黑体" w:hint="eastAsia"/>
                <w:sz w:val="24"/>
              </w:rPr>
              <w:t>年   月   日</w:t>
            </w:r>
          </w:p>
        </w:tc>
      </w:tr>
    </w:tbl>
    <w:p w:rsidR="00E36ACA" w:rsidRPr="00B74B53" w:rsidRDefault="00E36ACA" w:rsidP="00E36ACA">
      <w:pPr>
        <w:spacing w:line="400" w:lineRule="exact"/>
        <w:rPr>
          <w:rFonts w:ascii="仿宋_GB2312" w:eastAsia="仿宋_GB2312" w:hint="eastAsia"/>
          <w:szCs w:val="21"/>
        </w:rPr>
      </w:pPr>
      <w:r w:rsidRPr="00B74B53">
        <w:rPr>
          <w:rFonts w:ascii="仿宋_GB2312" w:eastAsia="仿宋_GB2312" w:hint="eastAsia"/>
          <w:szCs w:val="21"/>
        </w:rPr>
        <w:t>说明:</w:t>
      </w:r>
    </w:p>
    <w:p w:rsidR="00E36ACA" w:rsidRPr="00B74B53" w:rsidRDefault="00E36ACA" w:rsidP="00E36ACA">
      <w:pPr>
        <w:spacing w:line="400" w:lineRule="exact"/>
        <w:ind w:firstLineChars="200" w:firstLine="420"/>
        <w:rPr>
          <w:rFonts w:ascii="仿宋_GB2312" w:eastAsia="仿宋_GB2312" w:hint="eastAsia"/>
          <w:szCs w:val="21"/>
        </w:rPr>
      </w:pPr>
      <w:r w:rsidRPr="00B74B53">
        <w:rPr>
          <w:rFonts w:ascii="仿宋_GB2312" w:eastAsia="仿宋_GB2312" w:hint="eastAsia"/>
          <w:szCs w:val="21"/>
        </w:rPr>
        <w:t>1.本自评标准的评分项目根据《机关、单位保密自查处评工作规则》设置，共59小项。其中，第1至50小项设置总分值为100分； 第51至58小项为加重扣分项，不设分值；第59小项为否决项。</w:t>
      </w:r>
    </w:p>
    <w:p w:rsidR="00E36ACA" w:rsidRPr="00B74B53" w:rsidRDefault="00E36ACA" w:rsidP="00E36ACA">
      <w:pPr>
        <w:spacing w:line="400" w:lineRule="exact"/>
        <w:ind w:firstLineChars="200" w:firstLine="420"/>
        <w:rPr>
          <w:rFonts w:ascii="仿宋_GB2312" w:eastAsia="仿宋_GB2312" w:hint="eastAsia"/>
          <w:szCs w:val="21"/>
        </w:rPr>
      </w:pPr>
      <w:r w:rsidRPr="00B74B53">
        <w:rPr>
          <w:rFonts w:ascii="仿宋_GB2312" w:eastAsia="仿宋_GB2312" w:hint="eastAsia"/>
          <w:szCs w:val="21"/>
        </w:rPr>
        <w:t>2.根据《机关、单位保密自查处评工作规则》确定机关、单位及其内设部门实有项目后，在“实有项目”一栏中标注“★”号，并在实有项目总分值栏目中注明总分值。</w:t>
      </w:r>
    </w:p>
    <w:p w:rsidR="00E36ACA" w:rsidRPr="00B74B53" w:rsidRDefault="00E36ACA" w:rsidP="00E36ACA">
      <w:pPr>
        <w:spacing w:line="400" w:lineRule="exact"/>
        <w:ind w:firstLineChars="200" w:firstLine="420"/>
        <w:rPr>
          <w:rFonts w:ascii="仿宋_GB2312" w:eastAsia="仿宋_GB2312" w:hint="eastAsia"/>
          <w:szCs w:val="21"/>
        </w:rPr>
      </w:pPr>
      <w:r w:rsidRPr="00B74B53">
        <w:rPr>
          <w:rFonts w:ascii="仿宋_GB2312" w:eastAsia="仿宋_GB2312" w:hint="eastAsia"/>
          <w:szCs w:val="21"/>
        </w:rPr>
        <w:t>3.机关、单位及其内设部门对照确定的实有项目自评，未达到实有项目要求的扣除相应分值，在得分栏中注明得分分值；累计扣分超过项目分值的，扣分分值不超过项目分值上限。</w:t>
      </w:r>
    </w:p>
    <w:p w:rsidR="00E36ACA" w:rsidRPr="00B74B53" w:rsidRDefault="00E36ACA" w:rsidP="00E36ACA">
      <w:pPr>
        <w:spacing w:line="400" w:lineRule="exact"/>
        <w:ind w:firstLineChars="200" w:firstLine="420"/>
        <w:rPr>
          <w:rFonts w:ascii="仿宋_GB2312" w:eastAsia="仿宋_GB2312" w:hint="eastAsia"/>
          <w:szCs w:val="21"/>
        </w:rPr>
      </w:pPr>
      <w:r w:rsidRPr="00B74B53">
        <w:rPr>
          <w:rFonts w:ascii="仿宋_GB2312" w:eastAsia="仿宋_GB2312" w:hint="eastAsia"/>
          <w:szCs w:val="21"/>
        </w:rPr>
        <w:t>4.发生第51至58小项严重违规行为和泄密事件的，直接扣除相应分值；发生第59小项严重泄密案件的，直接评定为不符合要求。</w:t>
      </w:r>
    </w:p>
    <w:p w:rsidR="008057A5" w:rsidRPr="008C7640" w:rsidRDefault="00E36ACA" w:rsidP="008C7640">
      <w:pPr>
        <w:spacing w:line="400" w:lineRule="exact"/>
        <w:ind w:firstLineChars="200" w:firstLine="420"/>
        <w:rPr>
          <w:rFonts w:ascii="仿宋_GB2312" w:eastAsia="仿宋_GB2312"/>
          <w:szCs w:val="21"/>
        </w:rPr>
      </w:pPr>
      <w:r w:rsidRPr="00B74B53">
        <w:rPr>
          <w:rFonts w:ascii="仿宋_GB2312" w:eastAsia="仿宋_GB2312" w:hint="eastAsia"/>
          <w:szCs w:val="21"/>
        </w:rPr>
        <w:t>5.计算出总得分与实有项目总分值百分比，并在相对应考评结果栏后划“√”。</w:t>
      </w:r>
    </w:p>
    <w:sectPr w:rsidR="008057A5" w:rsidRPr="008C7640" w:rsidSect="008C7640">
      <w:pgSz w:w="16838" w:h="11906" w:orient="landscape" w:code="9"/>
      <w:pgMar w:top="1134" w:right="1134" w:bottom="1418" w:left="1134" w:header="851" w:footer="992" w:gutter="0"/>
      <w:cols w:space="425"/>
      <w:docGrid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仿宋">
    <w:charset w:val="86"/>
    <w:family w:val="auto"/>
    <w:pitch w:val="variable"/>
    <w:sig w:usb0="00000287" w:usb1="080F0000" w:usb2="00000010" w:usb3="00000000" w:csb0="0004009F" w:csb1="00000000"/>
  </w:font>
  <w:font w:name="方正小标宋_GBK">
    <w:altName w:val="微软雅黑"/>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36ACA"/>
    <w:rsid w:val="00102A7D"/>
    <w:rsid w:val="001C2206"/>
    <w:rsid w:val="001D4695"/>
    <w:rsid w:val="00331725"/>
    <w:rsid w:val="003C4D77"/>
    <w:rsid w:val="00420CA3"/>
    <w:rsid w:val="00595411"/>
    <w:rsid w:val="005E4BDD"/>
    <w:rsid w:val="006F262E"/>
    <w:rsid w:val="008057A5"/>
    <w:rsid w:val="008C7640"/>
    <w:rsid w:val="0098257D"/>
    <w:rsid w:val="00A676CE"/>
    <w:rsid w:val="00BF2978"/>
    <w:rsid w:val="00CE35E6"/>
    <w:rsid w:val="00D22312"/>
    <w:rsid w:val="00E36ACA"/>
    <w:rsid w:val="00E5711F"/>
    <w:rsid w:val="00ED6828"/>
    <w:rsid w:val="00F93BE9"/>
    <w:rsid w:val="00FA1402"/>
    <w:rsid w:val="00FA245E"/>
    <w:rsid w:val="00FA42C6"/>
    <w:rsid w:val="00FE26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AC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908</Words>
  <Characters>5179</Characters>
  <Application>Microsoft Office Word</Application>
  <DocSecurity>0</DocSecurity>
  <Lines>43</Lines>
  <Paragraphs>12</Paragraphs>
  <ScaleCrop>false</ScaleCrop>
  <Company/>
  <LinksUpToDate>false</LinksUpToDate>
  <CharactersWithSpaces>6075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2019-10-09T01:07:00Z</dcterms:created>
  <dcterms:modified xsi:type="dcterms:W3CDTF">2019-10-09T01:11:00Z</dcterms:modified>
</cp:coreProperties>
</file>