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23" w:rsidRPr="00B346AE" w:rsidRDefault="008C7023" w:rsidP="009D1B0C">
      <w:pPr>
        <w:tabs>
          <w:tab w:val="left" w:pos="1369"/>
        </w:tabs>
        <w:spacing w:line="10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8C7023" w:rsidRPr="00B346AE" w:rsidRDefault="008C7023" w:rsidP="00B346AE">
      <w:pPr>
        <w:tabs>
          <w:tab w:val="left" w:pos="1369"/>
        </w:tabs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7E767A" w:rsidRPr="00B346AE" w:rsidRDefault="007E767A" w:rsidP="00B346AE">
      <w:pPr>
        <w:tabs>
          <w:tab w:val="left" w:pos="1369"/>
        </w:tabs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7E767A" w:rsidRDefault="007E767A" w:rsidP="009D1B0C">
      <w:pPr>
        <w:tabs>
          <w:tab w:val="left" w:pos="1369"/>
        </w:tabs>
        <w:spacing w:line="1000" w:lineRule="exact"/>
        <w:jc w:val="center"/>
        <w:rPr>
          <w:rFonts w:ascii="黑体" w:eastAsia="黑体" w:hAnsi="黑体"/>
          <w:b/>
          <w:color w:val="FF0000"/>
          <w:sz w:val="48"/>
          <w:szCs w:val="48"/>
        </w:rPr>
      </w:pPr>
    </w:p>
    <w:p w:rsidR="008C7023" w:rsidRPr="00A3528D" w:rsidRDefault="007E767A" w:rsidP="009D1B0C">
      <w:pPr>
        <w:tabs>
          <w:tab w:val="left" w:pos="1369"/>
        </w:tabs>
        <w:spacing w:line="1000" w:lineRule="exact"/>
        <w:jc w:val="center"/>
        <w:rPr>
          <w:rFonts w:ascii="黑体" w:eastAsia="黑体" w:hAnsi="黑体"/>
          <w:b/>
          <w:color w:val="FF0000"/>
          <w:w w:val="60"/>
          <w:sz w:val="72"/>
          <w:szCs w:val="72"/>
        </w:rPr>
      </w:pPr>
      <w:r w:rsidRPr="00A3528D">
        <w:rPr>
          <w:rFonts w:ascii="黑体" w:eastAsia="黑体" w:hAnsi="黑体" w:hint="eastAsia"/>
          <w:b/>
          <w:color w:val="FF0000"/>
          <w:w w:val="60"/>
          <w:sz w:val="72"/>
          <w:szCs w:val="72"/>
        </w:rPr>
        <w:t>中共长春医学高等专科学校委员会会议纪要</w:t>
      </w:r>
    </w:p>
    <w:p w:rsidR="00E70E5B" w:rsidRPr="00B346AE" w:rsidRDefault="00E70E5B" w:rsidP="009D1B0C">
      <w:pPr>
        <w:tabs>
          <w:tab w:val="left" w:pos="1369"/>
        </w:tabs>
        <w:spacing w:line="100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8C7023" w:rsidRPr="00B346AE" w:rsidRDefault="008C7023" w:rsidP="00B346AE">
      <w:pPr>
        <w:tabs>
          <w:tab w:val="left" w:pos="1369"/>
        </w:tabs>
        <w:spacing w:line="540" w:lineRule="exact"/>
        <w:jc w:val="center"/>
        <w:rPr>
          <w:rFonts w:ascii="仿宋" w:eastAsia="仿宋" w:hAnsi="仿宋"/>
          <w:sz w:val="32"/>
          <w:szCs w:val="32"/>
        </w:rPr>
      </w:pPr>
      <w:r w:rsidRPr="00B346AE">
        <w:rPr>
          <w:rFonts w:ascii="仿宋" w:eastAsia="仿宋" w:hAnsi="仿宋" w:hint="eastAsia"/>
          <w:sz w:val="32"/>
          <w:szCs w:val="32"/>
        </w:rPr>
        <w:t>[201</w:t>
      </w:r>
      <w:r w:rsidR="00014355">
        <w:rPr>
          <w:rFonts w:ascii="仿宋" w:eastAsia="仿宋" w:hAnsi="仿宋" w:hint="eastAsia"/>
          <w:sz w:val="32"/>
          <w:szCs w:val="32"/>
        </w:rPr>
        <w:t>8</w:t>
      </w:r>
      <w:r w:rsidRPr="00B346AE">
        <w:rPr>
          <w:rFonts w:ascii="仿宋" w:eastAsia="仿宋" w:hAnsi="仿宋" w:hint="eastAsia"/>
          <w:sz w:val="32"/>
          <w:szCs w:val="32"/>
        </w:rPr>
        <w:t>]第</w:t>
      </w:r>
      <w:r w:rsidR="00995990">
        <w:rPr>
          <w:rFonts w:ascii="仿宋" w:eastAsia="仿宋" w:hAnsi="仿宋" w:hint="eastAsia"/>
          <w:sz w:val="32"/>
          <w:szCs w:val="32"/>
        </w:rPr>
        <w:t>7</w:t>
      </w:r>
      <w:r w:rsidRPr="00B346AE">
        <w:rPr>
          <w:rFonts w:ascii="仿宋" w:eastAsia="仿宋" w:hAnsi="仿宋" w:hint="eastAsia"/>
          <w:sz w:val="32"/>
          <w:szCs w:val="32"/>
        </w:rPr>
        <w:t>期</w:t>
      </w:r>
    </w:p>
    <w:p w:rsidR="008C7023" w:rsidRPr="00B346AE" w:rsidRDefault="007E767A" w:rsidP="00E2421D">
      <w:pPr>
        <w:tabs>
          <w:tab w:val="left" w:pos="1369"/>
        </w:tabs>
        <w:spacing w:line="54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168275</wp:posOffset>
                </wp:positionV>
                <wp:extent cx="209550" cy="200025"/>
                <wp:effectExtent l="19050" t="38100" r="38100" b="47625"/>
                <wp:wrapNone/>
                <wp:docPr id="3" name="星形: 五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DF70E" id="星形: 五角 3" o:spid="_x0000_s1026" style="position:absolute;left:0;text-align:left;margin-left:223.85pt;margin-top:13.25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" path="m,76403r80041,l104775,r24734,76403l209550,76403r-64755,47219l169529,200024,104775,152804,40021,200024,64755,123622,,76403xe" fillcolor="red" strokecolor="red" strokeweight="2pt">
                <v:path arrowok="t" o:connecttype="custom" o:connectlocs="0,76403;80041,76403;104775,0;129509,76403;209550,76403;144795,123622;169529,200024;104775,152804;40021,200024;64755,123622;0,76403" o:connectangles="0,0,0,0,0,0,0,0,0,0,0"/>
              </v:shape>
            </w:pict>
          </mc:Fallback>
        </mc:AlternateContent>
      </w: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D3756" wp14:editId="3910D8D3">
                <wp:simplePos x="0" y="0"/>
                <wp:positionH relativeFrom="column">
                  <wp:posOffset>3295650</wp:posOffset>
                </wp:positionH>
                <wp:positionV relativeFrom="paragraph">
                  <wp:posOffset>237490</wp:posOffset>
                </wp:positionV>
                <wp:extent cx="2409825" cy="9525"/>
                <wp:effectExtent l="19050" t="1905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08FDB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8.7pt" to="449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" strokecolor="red" strokeweight="2.25pt"/>
            </w:pict>
          </mc:Fallback>
        </mc:AlternateContent>
      </w: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224790</wp:posOffset>
                </wp:positionV>
                <wp:extent cx="2409825" cy="9525"/>
                <wp:effectExtent l="19050" t="1905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5D2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7.7pt" to="202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" strokecolor="red" strokeweight="2.25pt"/>
            </w:pict>
          </mc:Fallback>
        </mc:AlternateContent>
      </w:r>
    </w:p>
    <w:p w:rsidR="007B30BB" w:rsidRDefault="007B30BB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8C7023" w:rsidRPr="00B346AE" w:rsidRDefault="008C7023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B346AE">
        <w:rPr>
          <w:rFonts w:ascii="仿宋" w:eastAsia="仿宋" w:hAnsi="仿宋" w:hint="eastAsia"/>
          <w:sz w:val="32"/>
          <w:szCs w:val="32"/>
        </w:rPr>
        <w:t>时间：201</w:t>
      </w:r>
      <w:r w:rsidR="00014355">
        <w:rPr>
          <w:rFonts w:ascii="仿宋" w:eastAsia="仿宋" w:hAnsi="仿宋" w:hint="eastAsia"/>
          <w:sz w:val="32"/>
          <w:szCs w:val="32"/>
        </w:rPr>
        <w:t>8</w:t>
      </w:r>
      <w:r w:rsidRPr="00B346AE">
        <w:rPr>
          <w:rFonts w:ascii="仿宋" w:eastAsia="仿宋" w:hAnsi="仿宋" w:hint="eastAsia"/>
          <w:sz w:val="32"/>
          <w:szCs w:val="32"/>
        </w:rPr>
        <w:t>年</w:t>
      </w:r>
      <w:r w:rsidR="00F6327A">
        <w:rPr>
          <w:rFonts w:ascii="仿宋" w:eastAsia="仿宋" w:hAnsi="仿宋" w:hint="eastAsia"/>
          <w:sz w:val="32"/>
          <w:szCs w:val="32"/>
        </w:rPr>
        <w:t>3</w:t>
      </w:r>
      <w:r w:rsidRPr="00B346AE">
        <w:rPr>
          <w:rFonts w:ascii="仿宋" w:eastAsia="仿宋" w:hAnsi="仿宋" w:hint="eastAsia"/>
          <w:sz w:val="32"/>
          <w:szCs w:val="32"/>
        </w:rPr>
        <w:t>月</w:t>
      </w:r>
      <w:r w:rsidR="00995990">
        <w:rPr>
          <w:rFonts w:ascii="仿宋" w:eastAsia="仿宋" w:hAnsi="仿宋" w:hint="eastAsia"/>
          <w:sz w:val="32"/>
          <w:szCs w:val="32"/>
        </w:rPr>
        <w:t>22</w:t>
      </w:r>
      <w:r w:rsidRPr="00B346AE">
        <w:rPr>
          <w:rFonts w:ascii="仿宋" w:eastAsia="仿宋" w:hAnsi="仿宋" w:hint="eastAsia"/>
          <w:sz w:val="32"/>
          <w:szCs w:val="32"/>
        </w:rPr>
        <w:t xml:space="preserve">日 </w:t>
      </w:r>
      <w:r w:rsidR="001909B6">
        <w:rPr>
          <w:rFonts w:ascii="仿宋" w:eastAsia="仿宋" w:hAnsi="仿宋" w:hint="eastAsia"/>
          <w:sz w:val="32"/>
          <w:szCs w:val="32"/>
        </w:rPr>
        <w:t>1</w:t>
      </w:r>
      <w:r w:rsidR="00995990">
        <w:rPr>
          <w:rFonts w:ascii="仿宋" w:eastAsia="仿宋" w:hAnsi="仿宋" w:hint="eastAsia"/>
          <w:sz w:val="32"/>
          <w:szCs w:val="32"/>
        </w:rPr>
        <w:t>8</w:t>
      </w:r>
      <w:r w:rsidRPr="00B346AE">
        <w:rPr>
          <w:rFonts w:ascii="仿宋" w:eastAsia="仿宋" w:hAnsi="仿宋" w:hint="eastAsia"/>
          <w:sz w:val="32"/>
          <w:szCs w:val="32"/>
        </w:rPr>
        <w:t>：</w:t>
      </w:r>
      <w:r w:rsidR="00E2421D">
        <w:rPr>
          <w:rFonts w:ascii="仿宋" w:eastAsia="仿宋" w:hAnsi="仿宋" w:hint="eastAsia"/>
          <w:sz w:val="32"/>
          <w:szCs w:val="32"/>
        </w:rPr>
        <w:t>0</w:t>
      </w:r>
      <w:r w:rsidR="00111EAE">
        <w:rPr>
          <w:rFonts w:ascii="仿宋" w:eastAsia="仿宋" w:hAnsi="仿宋"/>
          <w:sz w:val="32"/>
          <w:szCs w:val="32"/>
        </w:rPr>
        <w:t>0</w:t>
      </w:r>
    </w:p>
    <w:p w:rsidR="008C7023" w:rsidRPr="00CC2E2E" w:rsidRDefault="008C7023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8C7023" w:rsidRPr="00B346AE" w:rsidRDefault="008C7023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B346AE">
        <w:rPr>
          <w:rFonts w:ascii="仿宋" w:eastAsia="仿宋" w:hAnsi="仿宋" w:hint="eastAsia"/>
          <w:sz w:val="32"/>
          <w:szCs w:val="32"/>
        </w:rPr>
        <w:t>地点：善</w:t>
      </w:r>
      <w:proofErr w:type="gramStart"/>
      <w:r w:rsidRPr="00B346AE">
        <w:rPr>
          <w:rFonts w:ascii="仿宋" w:eastAsia="仿宋" w:hAnsi="仿宋" w:hint="eastAsia"/>
          <w:sz w:val="32"/>
          <w:szCs w:val="32"/>
        </w:rPr>
        <w:t>教楼</w:t>
      </w:r>
      <w:r w:rsidR="00E2421D">
        <w:rPr>
          <w:rFonts w:ascii="仿宋" w:eastAsia="仿宋" w:hAnsi="仿宋" w:hint="eastAsia"/>
          <w:sz w:val="32"/>
          <w:szCs w:val="32"/>
        </w:rPr>
        <w:t>十</w:t>
      </w:r>
      <w:r w:rsidRPr="00B346AE">
        <w:rPr>
          <w:rFonts w:ascii="仿宋" w:eastAsia="仿宋" w:hAnsi="仿宋" w:hint="eastAsia"/>
          <w:sz w:val="32"/>
          <w:szCs w:val="32"/>
        </w:rPr>
        <w:t>楼</w:t>
      </w:r>
      <w:proofErr w:type="gramEnd"/>
      <w:r w:rsidRPr="00B346AE">
        <w:rPr>
          <w:rFonts w:ascii="仿宋" w:eastAsia="仿宋" w:hAnsi="仿宋" w:hint="eastAsia"/>
          <w:sz w:val="32"/>
          <w:szCs w:val="32"/>
        </w:rPr>
        <w:t>会议室</w:t>
      </w:r>
    </w:p>
    <w:p w:rsidR="008C7023" w:rsidRPr="00B346AE" w:rsidRDefault="008C7023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8C7023" w:rsidRPr="00B346AE" w:rsidRDefault="008C7023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B346AE">
        <w:rPr>
          <w:rFonts w:ascii="仿宋" w:eastAsia="仿宋" w:hAnsi="仿宋" w:hint="eastAsia"/>
          <w:sz w:val="32"/>
          <w:szCs w:val="32"/>
        </w:rPr>
        <w:t>主持：姜元生</w:t>
      </w:r>
    </w:p>
    <w:p w:rsidR="008C7023" w:rsidRPr="00B346AE" w:rsidRDefault="008C7023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8C7023" w:rsidRDefault="00014355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参会人员</w:t>
      </w:r>
      <w:r w:rsidR="008C7023" w:rsidRPr="00B346AE">
        <w:rPr>
          <w:rFonts w:ascii="仿宋" w:eastAsia="仿宋" w:hAnsi="仿宋" w:hint="eastAsia"/>
          <w:sz w:val="32"/>
          <w:szCs w:val="32"/>
        </w:rPr>
        <w:t>：</w:t>
      </w:r>
      <w:r w:rsidRPr="00014355">
        <w:rPr>
          <w:rFonts w:ascii="仿宋" w:eastAsia="仿宋" w:hAnsi="仿宋" w:hint="eastAsia"/>
          <w:sz w:val="32"/>
          <w:szCs w:val="32"/>
        </w:rPr>
        <w:t>薛春志、陈贵锋、赵欣、李银山、王迪</w:t>
      </w:r>
      <w:r w:rsidR="00ED7B24">
        <w:rPr>
          <w:rFonts w:ascii="仿宋" w:eastAsia="仿宋" w:hAnsi="仿宋" w:hint="eastAsia"/>
          <w:sz w:val="32"/>
          <w:szCs w:val="32"/>
        </w:rPr>
        <w:t>新、刘洪波</w:t>
      </w:r>
      <w:r w:rsidRPr="00014355">
        <w:rPr>
          <w:rFonts w:ascii="仿宋" w:eastAsia="仿宋" w:hAnsi="仿宋" w:hint="eastAsia"/>
          <w:sz w:val="32"/>
          <w:szCs w:val="32"/>
        </w:rPr>
        <w:t xml:space="preserve"> </w:t>
      </w:r>
    </w:p>
    <w:p w:rsidR="00E2421D" w:rsidRDefault="00E2421D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995990" w:rsidRDefault="00995990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列席人员:马龙、顾鸿鹄、薛媛</w:t>
      </w:r>
    </w:p>
    <w:p w:rsidR="00995990" w:rsidRDefault="00995990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014355" w:rsidRDefault="00014355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记录人员:胡皓月</w:t>
      </w:r>
    </w:p>
    <w:p w:rsidR="00E2421D" w:rsidRDefault="00E2421D" w:rsidP="00E2421D">
      <w:pPr>
        <w:tabs>
          <w:tab w:val="left" w:pos="1369"/>
        </w:tabs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1909B6" w:rsidRDefault="001909B6" w:rsidP="00DE6CCF">
      <w:pPr>
        <w:spacing w:line="58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</w:p>
    <w:p w:rsidR="00995990" w:rsidRPr="00A077DF" w:rsidRDefault="00995990" w:rsidP="007B30BB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77DF">
        <w:rPr>
          <w:rFonts w:ascii="仿宋" w:eastAsia="仿宋" w:hAnsi="仿宋" w:hint="eastAsia"/>
          <w:b/>
          <w:sz w:val="32"/>
          <w:szCs w:val="32"/>
        </w:rPr>
        <w:lastRenderedPageBreak/>
        <w:t>一、讨论学校督查督办工作</w:t>
      </w:r>
      <w:r w:rsidR="008E58BE" w:rsidRPr="008E58BE">
        <w:rPr>
          <w:rFonts w:ascii="仿宋" w:eastAsia="仿宋" w:hAnsi="仿宋" w:hint="eastAsia"/>
          <w:b/>
          <w:sz w:val="32"/>
          <w:szCs w:val="32"/>
        </w:rPr>
        <w:t>制度</w:t>
      </w:r>
      <w:r w:rsidRPr="00A077DF">
        <w:rPr>
          <w:rFonts w:ascii="仿宋" w:eastAsia="仿宋" w:hAnsi="仿宋" w:hint="eastAsia"/>
          <w:b/>
          <w:sz w:val="32"/>
          <w:szCs w:val="32"/>
        </w:rPr>
        <w:t>建设情况</w:t>
      </w:r>
    </w:p>
    <w:p w:rsidR="00995990" w:rsidRPr="000F1063" w:rsidRDefault="00995990" w:rsidP="007B30B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会议听取了法规督查</w:t>
      </w:r>
      <w:proofErr w:type="gramStart"/>
      <w:r>
        <w:rPr>
          <w:rFonts w:ascii="仿宋" w:eastAsia="仿宋" w:hAnsi="仿宋" w:hint="eastAsia"/>
          <w:sz w:val="32"/>
          <w:szCs w:val="32"/>
        </w:rPr>
        <w:t>室关于</w:t>
      </w:r>
      <w:proofErr w:type="gramEnd"/>
      <w:r w:rsidRPr="00A077DF">
        <w:rPr>
          <w:rFonts w:ascii="仿宋" w:eastAsia="仿宋" w:hAnsi="仿宋" w:hint="eastAsia"/>
          <w:sz w:val="32"/>
          <w:szCs w:val="32"/>
        </w:rPr>
        <w:t>学校督查督办工作</w:t>
      </w:r>
      <w:r w:rsidR="008E58BE" w:rsidRPr="008E58BE">
        <w:rPr>
          <w:rFonts w:ascii="仿宋" w:eastAsia="仿宋" w:hAnsi="仿宋" w:hint="eastAsia"/>
          <w:sz w:val="32"/>
          <w:szCs w:val="32"/>
        </w:rPr>
        <w:t>制度</w:t>
      </w:r>
      <w:r w:rsidRPr="00A077DF">
        <w:rPr>
          <w:rFonts w:ascii="仿宋" w:eastAsia="仿宋" w:hAnsi="仿宋" w:hint="eastAsia"/>
          <w:sz w:val="32"/>
          <w:szCs w:val="32"/>
        </w:rPr>
        <w:t>建设情况</w:t>
      </w:r>
      <w:r>
        <w:rPr>
          <w:rFonts w:ascii="仿宋" w:eastAsia="仿宋" w:hAnsi="仿宋" w:hint="eastAsia"/>
          <w:sz w:val="32"/>
          <w:szCs w:val="32"/>
        </w:rPr>
        <w:t>的汇报。</w:t>
      </w:r>
      <w:r w:rsidRPr="00F558F2">
        <w:rPr>
          <w:rFonts w:ascii="仿宋" w:eastAsia="仿宋" w:hAnsi="仿宋" w:hint="eastAsia"/>
          <w:b/>
          <w:sz w:val="32"/>
          <w:szCs w:val="32"/>
        </w:rPr>
        <w:t>会议认为：</w:t>
      </w:r>
      <w:r>
        <w:rPr>
          <w:rFonts w:ascii="仿宋" w:eastAsia="仿宋" w:hAnsi="仿宋" w:hint="eastAsia"/>
          <w:sz w:val="32"/>
          <w:szCs w:val="32"/>
        </w:rPr>
        <w:t>法规督查室在</w:t>
      </w:r>
      <w:r w:rsidRPr="00DA4BF4">
        <w:rPr>
          <w:rFonts w:ascii="仿宋" w:eastAsia="仿宋" w:hAnsi="仿宋" w:hint="eastAsia"/>
          <w:sz w:val="32"/>
          <w:szCs w:val="32"/>
        </w:rPr>
        <w:t>督查督办工作</w:t>
      </w:r>
      <w:r w:rsidR="008E58BE" w:rsidRPr="008E58BE">
        <w:rPr>
          <w:rFonts w:ascii="仿宋" w:eastAsia="仿宋" w:hAnsi="仿宋" w:hint="eastAsia"/>
          <w:sz w:val="32"/>
          <w:szCs w:val="32"/>
        </w:rPr>
        <w:t>制度</w:t>
      </w:r>
      <w:r w:rsidRPr="00DA4BF4">
        <w:rPr>
          <w:rFonts w:ascii="仿宋" w:eastAsia="仿宋" w:hAnsi="仿宋" w:hint="eastAsia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方面做了大量工作，学校给予充分肯定。</w:t>
      </w:r>
      <w:r w:rsidRPr="00F558F2">
        <w:rPr>
          <w:rFonts w:ascii="仿宋" w:eastAsia="仿宋" w:hAnsi="仿宋" w:hint="eastAsia"/>
          <w:b/>
          <w:sz w:val="32"/>
          <w:szCs w:val="32"/>
        </w:rPr>
        <w:t>会议原则通过</w:t>
      </w:r>
      <w:r w:rsidRPr="00DA4BF4">
        <w:rPr>
          <w:rFonts w:ascii="仿宋" w:eastAsia="仿宋" w:hAnsi="仿宋" w:hint="eastAsia"/>
          <w:sz w:val="32"/>
          <w:szCs w:val="32"/>
        </w:rPr>
        <w:t>法规督查室</w:t>
      </w:r>
      <w:r>
        <w:rPr>
          <w:rFonts w:ascii="仿宋" w:eastAsia="仿宋" w:hAnsi="仿宋" w:hint="eastAsia"/>
          <w:sz w:val="32"/>
          <w:szCs w:val="32"/>
        </w:rPr>
        <w:t>提请的</w:t>
      </w:r>
      <w:r w:rsidRPr="00DA4BF4">
        <w:rPr>
          <w:rFonts w:ascii="仿宋" w:eastAsia="仿宋" w:hAnsi="仿宋" w:hint="eastAsia"/>
          <w:sz w:val="32"/>
          <w:szCs w:val="32"/>
        </w:rPr>
        <w:t>学校督查督办工作制度</w:t>
      </w:r>
      <w:r>
        <w:rPr>
          <w:rFonts w:ascii="仿宋" w:eastAsia="仿宋" w:hAnsi="仿宋" w:hint="eastAsia"/>
          <w:sz w:val="32"/>
          <w:szCs w:val="32"/>
        </w:rPr>
        <w:t>。</w:t>
      </w:r>
      <w:r w:rsidRPr="00F558F2">
        <w:rPr>
          <w:rFonts w:ascii="仿宋" w:eastAsia="仿宋" w:hAnsi="仿宋" w:hint="eastAsia"/>
          <w:b/>
          <w:sz w:val="32"/>
          <w:szCs w:val="32"/>
        </w:rPr>
        <w:t>会议明确：</w:t>
      </w:r>
      <w:r>
        <w:rPr>
          <w:rFonts w:ascii="仿宋" w:eastAsia="仿宋" w:hAnsi="仿宋" w:hint="eastAsia"/>
          <w:sz w:val="32"/>
          <w:szCs w:val="32"/>
        </w:rPr>
        <w:t>督查督办工作应摆在重要位置，要围绕学校2018年重点工作任务分解表在工作中加以督促落实。法规督查室要逐步细化制度，建立报送督查、决策督查、实地督查、专项督查等机制。</w:t>
      </w:r>
      <w:r w:rsidRPr="00F558F2">
        <w:rPr>
          <w:rFonts w:ascii="仿宋" w:eastAsia="仿宋" w:hAnsi="仿宋" w:hint="eastAsia"/>
          <w:b/>
          <w:sz w:val="32"/>
          <w:szCs w:val="32"/>
        </w:rPr>
        <w:t>会议要求：</w:t>
      </w:r>
      <w:r>
        <w:rPr>
          <w:rFonts w:ascii="仿宋" w:eastAsia="仿宋" w:hAnsi="仿宋" w:hint="eastAsia"/>
          <w:sz w:val="32"/>
          <w:szCs w:val="32"/>
        </w:rPr>
        <w:t>法规督查室对制度进行完善后，以文件形式下发。校领导要抓好分管部门工作落实，责任部门要围绕任务分解</w:t>
      </w:r>
      <w:proofErr w:type="gramStart"/>
      <w:r>
        <w:rPr>
          <w:rFonts w:ascii="仿宋" w:eastAsia="仿宋" w:hAnsi="仿宋" w:hint="eastAsia"/>
          <w:sz w:val="32"/>
          <w:szCs w:val="32"/>
        </w:rPr>
        <w:t>表抓好</w:t>
      </w:r>
      <w:proofErr w:type="gramEnd"/>
      <w:r>
        <w:rPr>
          <w:rFonts w:ascii="仿宋" w:eastAsia="仿宋" w:hAnsi="仿宋" w:hint="eastAsia"/>
          <w:sz w:val="32"/>
          <w:szCs w:val="32"/>
        </w:rPr>
        <w:t>部门工作落实，不断把握规律、加强结果运用，贯彻落实好相关机制、制度，保质、保量、保时限完成督查督办工作。</w:t>
      </w:r>
    </w:p>
    <w:p w:rsidR="00995990" w:rsidRPr="00E82572" w:rsidRDefault="00995990" w:rsidP="007B30BB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82572">
        <w:rPr>
          <w:rFonts w:ascii="仿宋" w:eastAsia="仿宋" w:hAnsi="仿宋" w:hint="eastAsia"/>
          <w:b/>
          <w:sz w:val="32"/>
          <w:szCs w:val="32"/>
        </w:rPr>
        <w:t>二、听取关于成立学校“重大基建项目工作组”情况汇报</w:t>
      </w:r>
    </w:p>
    <w:p w:rsidR="00AE273D" w:rsidRPr="007B30BB" w:rsidRDefault="00995990" w:rsidP="007B30BB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30BB">
        <w:rPr>
          <w:rFonts w:ascii="仿宋" w:eastAsia="仿宋" w:hAnsi="仿宋" w:hint="eastAsia"/>
          <w:sz w:val="32"/>
          <w:szCs w:val="32"/>
        </w:rPr>
        <w:t>会议听取了法规督查室</w:t>
      </w:r>
      <w:r w:rsidR="008E58BE" w:rsidRPr="007B30BB">
        <w:rPr>
          <w:rFonts w:ascii="仿宋" w:eastAsia="仿宋" w:hAnsi="仿宋" w:hint="eastAsia"/>
          <w:sz w:val="32"/>
          <w:szCs w:val="32"/>
        </w:rPr>
        <w:t>拟定的</w:t>
      </w:r>
      <w:r w:rsidRPr="007B30BB">
        <w:rPr>
          <w:rFonts w:ascii="仿宋" w:eastAsia="仿宋" w:hAnsi="仿宋" w:hint="eastAsia"/>
          <w:sz w:val="32"/>
          <w:szCs w:val="32"/>
        </w:rPr>
        <w:t>关于成立学校“重大基建项目工作组”情况的汇报。</w:t>
      </w:r>
      <w:r w:rsidRPr="007B30BB">
        <w:rPr>
          <w:rFonts w:ascii="仿宋" w:eastAsia="仿宋" w:hAnsi="仿宋" w:hint="eastAsia"/>
          <w:b/>
          <w:sz w:val="32"/>
          <w:szCs w:val="32"/>
        </w:rPr>
        <w:t>会议认为：</w:t>
      </w:r>
      <w:r w:rsidRPr="007B30BB">
        <w:rPr>
          <w:rFonts w:ascii="仿宋" w:eastAsia="仿宋" w:hAnsi="仿宋" w:hint="eastAsia"/>
          <w:sz w:val="32"/>
          <w:szCs w:val="32"/>
        </w:rPr>
        <w:t>成立学校“重大基建项目工作组”有利于推进重大基建项目建设，提高工作效率，加强信息沟通。工作组成员之间既有监督，又有保障，既有分工，又有合作。</w:t>
      </w:r>
      <w:r w:rsidRPr="007B30BB">
        <w:rPr>
          <w:rFonts w:ascii="仿宋" w:eastAsia="仿宋" w:hAnsi="仿宋" w:hint="eastAsia"/>
          <w:b/>
          <w:sz w:val="32"/>
          <w:szCs w:val="32"/>
        </w:rPr>
        <w:t>会议原则通过</w:t>
      </w:r>
      <w:r w:rsidRPr="007B30BB">
        <w:rPr>
          <w:rFonts w:ascii="仿宋" w:eastAsia="仿宋" w:hAnsi="仿宋" w:hint="eastAsia"/>
          <w:sz w:val="32"/>
          <w:szCs w:val="32"/>
        </w:rPr>
        <w:t>法规督查室提请的关于成立学校“重大基建项目工作组”情况汇报。</w:t>
      </w:r>
      <w:r w:rsidRPr="007B30BB">
        <w:rPr>
          <w:rFonts w:ascii="仿宋" w:eastAsia="仿宋" w:hAnsi="仿宋" w:hint="eastAsia"/>
          <w:b/>
          <w:sz w:val="32"/>
          <w:szCs w:val="32"/>
        </w:rPr>
        <w:t>会议明确：</w:t>
      </w:r>
      <w:r w:rsidRPr="007B30BB">
        <w:rPr>
          <w:rFonts w:ascii="仿宋" w:eastAsia="仿宋" w:hAnsi="仿宋" w:hint="eastAsia"/>
          <w:sz w:val="32"/>
          <w:szCs w:val="32"/>
        </w:rPr>
        <w:t>李银山副校长负责</w:t>
      </w:r>
      <w:r w:rsidR="008E58BE" w:rsidRPr="007B30BB">
        <w:rPr>
          <w:rFonts w:ascii="仿宋" w:eastAsia="仿宋" w:hAnsi="仿宋" w:hint="eastAsia"/>
          <w:sz w:val="32"/>
          <w:szCs w:val="32"/>
        </w:rPr>
        <w:t>重大基建</w:t>
      </w:r>
      <w:r w:rsidRPr="007B30BB">
        <w:rPr>
          <w:rFonts w:ascii="仿宋" w:eastAsia="仿宋" w:hAnsi="仿宋" w:hint="eastAsia"/>
          <w:sz w:val="32"/>
          <w:szCs w:val="32"/>
        </w:rPr>
        <w:t>项目整体调度工作，</w:t>
      </w:r>
      <w:r w:rsidR="008E58BE" w:rsidRPr="007B30BB">
        <w:rPr>
          <w:rFonts w:ascii="仿宋" w:eastAsia="仿宋" w:hAnsi="仿宋" w:hint="eastAsia"/>
          <w:sz w:val="32"/>
          <w:szCs w:val="32"/>
        </w:rPr>
        <w:t>其他副</w:t>
      </w:r>
      <w:proofErr w:type="gramStart"/>
      <w:r w:rsidR="008E58BE" w:rsidRPr="007B30BB">
        <w:rPr>
          <w:rFonts w:ascii="仿宋" w:eastAsia="仿宋" w:hAnsi="仿宋" w:hint="eastAsia"/>
          <w:sz w:val="32"/>
          <w:szCs w:val="32"/>
        </w:rPr>
        <w:t>职校级</w:t>
      </w:r>
      <w:proofErr w:type="gramEnd"/>
      <w:r w:rsidR="008E58BE" w:rsidRPr="007B30BB">
        <w:rPr>
          <w:rFonts w:ascii="仿宋" w:eastAsia="仿宋" w:hAnsi="仿宋" w:hint="eastAsia"/>
          <w:sz w:val="32"/>
          <w:szCs w:val="32"/>
        </w:rPr>
        <w:t>领导</w:t>
      </w:r>
      <w:r w:rsidRPr="007B30BB">
        <w:rPr>
          <w:rFonts w:ascii="仿宋" w:eastAsia="仿宋" w:hAnsi="仿宋" w:hint="eastAsia"/>
          <w:sz w:val="32"/>
          <w:szCs w:val="32"/>
        </w:rPr>
        <w:t>和各处室全力配合。</w:t>
      </w:r>
      <w:r w:rsidRPr="007B30BB">
        <w:rPr>
          <w:rFonts w:ascii="仿宋" w:eastAsia="仿宋" w:hAnsi="仿宋" w:hint="eastAsia"/>
          <w:b/>
          <w:sz w:val="32"/>
          <w:szCs w:val="32"/>
        </w:rPr>
        <w:t>会议要求：</w:t>
      </w:r>
      <w:r w:rsidRPr="007B30BB">
        <w:rPr>
          <w:rFonts w:ascii="仿宋" w:eastAsia="仿宋" w:hAnsi="仿宋" w:hint="eastAsia"/>
          <w:sz w:val="32"/>
          <w:szCs w:val="32"/>
        </w:rPr>
        <w:t>工作组组长</w:t>
      </w:r>
      <w:r w:rsidR="008E58BE" w:rsidRPr="007B30BB">
        <w:rPr>
          <w:rFonts w:ascii="仿宋" w:eastAsia="仿宋" w:hAnsi="仿宋" w:hint="eastAsia"/>
          <w:sz w:val="32"/>
          <w:szCs w:val="32"/>
        </w:rPr>
        <w:t>要</w:t>
      </w:r>
      <w:r w:rsidRPr="007B30BB">
        <w:rPr>
          <w:rFonts w:ascii="仿宋" w:eastAsia="仿宋" w:hAnsi="仿宋" w:hint="eastAsia"/>
          <w:sz w:val="32"/>
          <w:szCs w:val="32"/>
        </w:rPr>
        <w:t>尽快组织成员召开会议，打破部门间壁垒，明确分工和责任，做好细节工作调度，安排好项目进展。</w:t>
      </w:r>
      <w:bookmarkStart w:id="0" w:name="_GoBack"/>
      <w:bookmarkEnd w:id="0"/>
    </w:p>
    <w:sectPr w:rsidR="00AE273D" w:rsidRPr="007B30BB" w:rsidSect="00B346AE">
      <w:footerReference w:type="default" r:id="rId8"/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B0" w:rsidRDefault="005F28B0" w:rsidP="00661770">
      <w:r>
        <w:separator/>
      </w:r>
    </w:p>
  </w:endnote>
  <w:endnote w:type="continuationSeparator" w:id="0">
    <w:p w:rsidR="005F28B0" w:rsidRDefault="005F28B0" w:rsidP="006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214071"/>
      <w:docPartObj>
        <w:docPartGallery w:val="Page Numbers (Bottom of Page)"/>
        <w:docPartUnique/>
      </w:docPartObj>
    </w:sdtPr>
    <w:sdtEndPr/>
    <w:sdtContent>
      <w:p w:rsidR="00213146" w:rsidRDefault="002131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70C" w:rsidRPr="0052770C">
          <w:rPr>
            <w:noProof/>
            <w:lang w:val="zh-CN"/>
          </w:rPr>
          <w:t>3</w:t>
        </w:r>
        <w:r>
          <w:fldChar w:fldCharType="end"/>
        </w:r>
      </w:p>
    </w:sdtContent>
  </w:sdt>
  <w:p w:rsidR="00213146" w:rsidRDefault="002131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B0" w:rsidRDefault="005F28B0" w:rsidP="00661770">
      <w:r>
        <w:separator/>
      </w:r>
    </w:p>
  </w:footnote>
  <w:footnote w:type="continuationSeparator" w:id="0">
    <w:p w:rsidR="005F28B0" w:rsidRDefault="005F28B0" w:rsidP="0066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10EE"/>
    <w:multiLevelType w:val="hybridMultilevel"/>
    <w:tmpl w:val="070A8372"/>
    <w:lvl w:ilvl="0" w:tplc="3AAE7C60">
      <w:start w:val="1"/>
      <w:numFmt w:val="japaneseCounting"/>
      <w:lvlText w:val="%1】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4A231B2"/>
    <w:multiLevelType w:val="hybridMultilevel"/>
    <w:tmpl w:val="28849304"/>
    <w:lvl w:ilvl="0" w:tplc="896EB624">
      <w:start w:val="3"/>
      <w:numFmt w:val="japaneseCounting"/>
      <w:lvlText w:val="%1、"/>
      <w:lvlJc w:val="left"/>
      <w:pPr>
        <w:ind w:left="2003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23" w:hanging="420"/>
      </w:pPr>
    </w:lvl>
    <w:lvl w:ilvl="2" w:tplc="0409001B" w:tentative="1">
      <w:start w:val="1"/>
      <w:numFmt w:val="lowerRoman"/>
      <w:lvlText w:val="%3."/>
      <w:lvlJc w:val="right"/>
      <w:pPr>
        <w:ind w:left="2543" w:hanging="420"/>
      </w:pPr>
    </w:lvl>
    <w:lvl w:ilvl="3" w:tplc="0409000F" w:tentative="1">
      <w:start w:val="1"/>
      <w:numFmt w:val="decimal"/>
      <w:lvlText w:val="%4."/>
      <w:lvlJc w:val="left"/>
      <w:pPr>
        <w:ind w:left="2963" w:hanging="420"/>
      </w:pPr>
    </w:lvl>
    <w:lvl w:ilvl="4" w:tplc="04090019" w:tentative="1">
      <w:start w:val="1"/>
      <w:numFmt w:val="lowerLetter"/>
      <w:lvlText w:val="%5)"/>
      <w:lvlJc w:val="left"/>
      <w:pPr>
        <w:ind w:left="3383" w:hanging="420"/>
      </w:pPr>
    </w:lvl>
    <w:lvl w:ilvl="5" w:tplc="0409001B" w:tentative="1">
      <w:start w:val="1"/>
      <w:numFmt w:val="lowerRoman"/>
      <w:lvlText w:val="%6."/>
      <w:lvlJc w:val="right"/>
      <w:pPr>
        <w:ind w:left="3803" w:hanging="420"/>
      </w:pPr>
    </w:lvl>
    <w:lvl w:ilvl="6" w:tplc="0409000F" w:tentative="1">
      <w:start w:val="1"/>
      <w:numFmt w:val="decimal"/>
      <w:lvlText w:val="%7."/>
      <w:lvlJc w:val="left"/>
      <w:pPr>
        <w:ind w:left="4223" w:hanging="420"/>
      </w:pPr>
    </w:lvl>
    <w:lvl w:ilvl="7" w:tplc="04090019" w:tentative="1">
      <w:start w:val="1"/>
      <w:numFmt w:val="lowerLetter"/>
      <w:lvlText w:val="%8)"/>
      <w:lvlJc w:val="left"/>
      <w:pPr>
        <w:ind w:left="4643" w:hanging="420"/>
      </w:pPr>
    </w:lvl>
    <w:lvl w:ilvl="8" w:tplc="0409001B" w:tentative="1">
      <w:start w:val="1"/>
      <w:numFmt w:val="lowerRoman"/>
      <w:lvlText w:val="%9."/>
      <w:lvlJc w:val="right"/>
      <w:pPr>
        <w:ind w:left="5063" w:hanging="420"/>
      </w:pPr>
    </w:lvl>
  </w:abstractNum>
  <w:abstractNum w:abstractNumId="2" w15:restartNumberingAfterBreak="0">
    <w:nsid w:val="573C5FD4"/>
    <w:multiLevelType w:val="hybridMultilevel"/>
    <w:tmpl w:val="85465F18"/>
    <w:lvl w:ilvl="0" w:tplc="B92E8CD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679C189B"/>
    <w:multiLevelType w:val="hybridMultilevel"/>
    <w:tmpl w:val="6568B888"/>
    <w:lvl w:ilvl="0" w:tplc="C714F6C8">
      <w:start w:val="1"/>
      <w:numFmt w:val="japaneseCounting"/>
      <w:lvlText w:val="%1、"/>
      <w:lvlJc w:val="left"/>
      <w:pPr>
        <w:ind w:left="1363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70181E24"/>
    <w:multiLevelType w:val="hybridMultilevel"/>
    <w:tmpl w:val="C356603A"/>
    <w:lvl w:ilvl="0" w:tplc="6EE6EC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A44213"/>
    <w:multiLevelType w:val="hybridMultilevel"/>
    <w:tmpl w:val="9F7E4E90"/>
    <w:lvl w:ilvl="0" w:tplc="3822BCCE">
      <w:start w:val="1"/>
      <w:numFmt w:val="japaneseCounting"/>
      <w:lvlText w:val="%1、"/>
      <w:lvlJc w:val="left"/>
      <w:pPr>
        <w:ind w:left="20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6" w:hanging="420"/>
      </w:pPr>
    </w:lvl>
    <w:lvl w:ilvl="2" w:tplc="0409001B" w:tentative="1">
      <w:start w:val="1"/>
      <w:numFmt w:val="lowerRoman"/>
      <w:lvlText w:val="%3."/>
      <w:lvlJc w:val="right"/>
      <w:pPr>
        <w:ind w:left="2546" w:hanging="420"/>
      </w:pPr>
    </w:lvl>
    <w:lvl w:ilvl="3" w:tplc="0409000F" w:tentative="1">
      <w:start w:val="1"/>
      <w:numFmt w:val="decimal"/>
      <w:lvlText w:val="%4."/>
      <w:lvlJc w:val="left"/>
      <w:pPr>
        <w:ind w:left="2966" w:hanging="420"/>
      </w:pPr>
    </w:lvl>
    <w:lvl w:ilvl="4" w:tplc="04090019" w:tentative="1">
      <w:start w:val="1"/>
      <w:numFmt w:val="lowerLetter"/>
      <w:lvlText w:val="%5)"/>
      <w:lvlJc w:val="left"/>
      <w:pPr>
        <w:ind w:left="3386" w:hanging="420"/>
      </w:pPr>
    </w:lvl>
    <w:lvl w:ilvl="5" w:tplc="0409001B" w:tentative="1">
      <w:start w:val="1"/>
      <w:numFmt w:val="lowerRoman"/>
      <w:lvlText w:val="%6."/>
      <w:lvlJc w:val="right"/>
      <w:pPr>
        <w:ind w:left="3806" w:hanging="420"/>
      </w:pPr>
    </w:lvl>
    <w:lvl w:ilvl="6" w:tplc="0409000F" w:tentative="1">
      <w:start w:val="1"/>
      <w:numFmt w:val="decimal"/>
      <w:lvlText w:val="%7."/>
      <w:lvlJc w:val="left"/>
      <w:pPr>
        <w:ind w:left="4226" w:hanging="420"/>
      </w:pPr>
    </w:lvl>
    <w:lvl w:ilvl="7" w:tplc="04090019" w:tentative="1">
      <w:start w:val="1"/>
      <w:numFmt w:val="lowerLetter"/>
      <w:lvlText w:val="%8)"/>
      <w:lvlJc w:val="left"/>
      <w:pPr>
        <w:ind w:left="4646" w:hanging="420"/>
      </w:pPr>
    </w:lvl>
    <w:lvl w:ilvl="8" w:tplc="0409001B" w:tentative="1">
      <w:start w:val="1"/>
      <w:numFmt w:val="lowerRoman"/>
      <w:lvlText w:val="%9."/>
      <w:lvlJc w:val="right"/>
      <w:pPr>
        <w:ind w:left="5066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0AB"/>
    <w:rsid w:val="00012D6E"/>
    <w:rsid w:val="00014355"/>
    <w:rsid w:val="00016D4E"/>
    <w:rsid w:val="00024317"/>
    <w:rsid w:val="00024338"/>
    <w:rsid w:val="00032658"/>
    <w:rsid w:val="00040E37"/>
    <w:rsid w:val="00045B01"/>
    <w:rsid w:val="00065F46"/>
    <w:rsid w:val="00071F72"/>
    <w:rsid w:val="00081BD3"/>
    <w:rsid w:val="000A22EF"/>
    <w:rsid w:val="000C2E4A"/>
    <w:rsid w:val="000C3A8F"/>
    <w:rsid w:val="000D1451"/>
    <w:rsid w:val="000D48B5"/>
    <w:rsid w:val="000E3AFD"/>
    <w:rsid w:val="000E57E9"/>
    <w:rsid w:val="000E784F"/>
    <w:rsid w:val="000F4447"/>
    <w:rsid w:val="00101807"/>
    <w:rsid w:val="00101C8A"/>
    <w:rsid w:val="00111EAE"/>
    <w:rsid w:val="00126C09"/>
    <w:rsid w:val="00137A43"/>
    <w:rsid w:val="00173D2F"/>
    <w:rsid w:val="0017663D"/>
    <w:rsid w:val="00184EAA"/>
    <w:rsid w:val="001909B6"/>
    <w:rsid w:val="001B5E89"/>
    <w:rsid w:val="001C377F"/>
    <w:rsid w:val="001D0DB0"/>
    <w:rsid w:val="001D30AC"/>
    <w:rsid w:val="001D5A32"/>
    <w:rsid w:val="001D63FF"/>
    <w:rsid w:val="001E3FC7"/>
    <w:rsid w:val="00204617"/>
    <w:rsid w:val="00213146"/>
    <w:rsid w:val="002457C8"/>
    <w:rsid w:val="00257B40"/>
    <w:rsid w:val="00283583"/>
    <w:rsid w:val="002932C7"/>
    <w:rsid w:val="002B0956"/>
    <w:rsid w:val="002C57C1"/>
    <w:rsid w:val="002D2591"/>
    <w:rsid w:val="002E3B18"/>
    <w:rsid w:val="00320ECC"/>
    <w:rsid w:val="003223EF"/>
    <w:rsid w:val="00331990"/>
    <w:rsid w:val="00334F73"/>
    <w:rsid w:val="00343A72"/>
    <w:rsid w:val="00346926"/>
    <w:rsid w:val="00346E54"/>
    <w:rsid w:val="00392A46"/>
    <w:rsid w:val="003B4FDD"/>
    <w:rsid w:val="003C32A6"/>
    <w:rsid w:val="003D72D2"/>
    <w:rsid w:val="003E25D4"/>
    <w:rsid w:val="003E332C"/>
    <w:rsid w:val="003F3873"/>
    <w:rsid w:val="004337EB"/>
    <w:rsid w:val="0045140E"/>
    <w:rsid w:val="004545F9"/>
    <w:rsid w:val="0047740D"/>
    <w:rsid w:val="004835D4"/>
    <w:rsid w:val="004A4FD9"/>
    <w:rsid w:val="004B5D27"/>
    <w:rsid w:val="004C45AC"/>
    <w:rsid w:val="004D68EA"/>
    <w:rsid w:val="004E4A20"/>
    <w:rsid w:val="004F4C06"/>
    <w:rsid w:val="004F787E"/>
    <w:rsid w:val="0050427A"/>
    <w:rsid w:val="00510D5B"/>
    <w:rsid w:val="0052485D"/>
    <w:rsid w:val="0052770C"/>
    <w:rsid w:val="00536DCA"/>
    <w:rsid w:val="005532E9"/>
    <w:rsid w:val="00567E07"/>
    <w:rsid w:val="005721AC"/>
    <w:rsid w:val="00591999"/>
    <w:rsid w:val="005947A8"/>
    <w:rsid w:val="00594DEE"/>
    <w:rsid w:val="00595F10"/>
    <w:rsid w:val="005C4A94"/>
    <w:rsid w:val="005E3078"/>
    <w:rsid w:val="005F28B0"/>
    <w:rsid w:val="005F4282"/>
    <w:rsid w:val="00600B66"/>
    <w:rsid w:val="00604C1E"/>
    <w:rsid w:val="00605AA1"/>
    <w:rsid w:val="006062D3"/>
    <w:rsid w:val="00612B38"/>
    <w:rsid w:val="00626BE7"/>
    <w:rsid w:val="006279FA"/>
    <w:rsid w:val="006532F2"/>
    <w:rsid w:val="00661770"/>
    <w:rsid w:val="006620C9"/>
    <w:rsid w:val="00670DBA"/>
    <w:rsid w:val="0068618E"/>
    <w:rsid w:val="006A3844"/>
    <w:rsid w:val="006C04BE"/>
    <w:rsid w:val="006E66D8"/>
    <w:rsid w:val="00720EDC"/>
    <w:rsid w:val="00725B32"/>
    <w:rsid w:val="00731D9D"/>
    <w:rsid w:val="007457F7"/>
    <w:rsid w:val="0074650A"/>
    <w:rsid w:val="00752DEF"/>
    <w:rsid w:val="00783E58"/>
    <w:rsid w:val="00797897"/>
    <w:rsid w:val="00797E7C"/>
    <w:rsid w:val="007B30BB"/>
    <w:rsid w:val="007C05B2"/>
    <w:rsid w:val="007E0A61"/>
    <w:rsid w:val="007E767A"/>
    <w:rsid w:val="007E7E92"/>
    <w:rsid w:val="008019BD"/>
    <w:rsid w:val="0080267D"/>
    <w:rsid w:val="00860A31"/>
    <w:rsid w:val="008613E1"/>
    <w:rsid w:val="008710AB"/>
    <w:rsid w:val="00871F68"/>
    <w:rsid w:val="00872E73"/>
    <w:rsid w:val="008919E0"/>
    <w:rsid w:val="00891C64"/>
    <w:rsid w:val="008A7DF5"/>
    <w:rsid w:val="008B0EB8"/>
    <w:rsid w:val="008B1A5B"/>
    <w:rsid w:val="008C34C6"/>
    <w:rsid w:val="008C7023"/>
    <w:rsid w:val="008C70DA"/>
    <w:rsid w:val="008D0C48"/>
    <w:rsid w:val="008D13DB"/>
    <w:rsid w:val="008E58BE"/>
    <w:rsid w:val="008F3DF1"/>
    <w:rsid w:val="00916C3B"/>
    <w:rsid w:val="00922BA7"/>
    <w:rsid w:val="00943852"/>
    <w:rsid w:val="00975AB1"/>
    <w:rsid w:val="00986445"/>
    <w:rsid w:val="00992530"/>
    <w:rsid w:val="009941D0"/>
    <w:rsid w:val="00995990"/>
    <w:rsid w:val="009C1AFC"/>
    <w:rsid w:val="009D17A5"/>
    <w:rsid w:val="009D1B0C"/>
    <w:rsid w:val="009E7DF5"/>
    <w:rsid w:val="00A109FA"/>
    <w:rsid w:val="00A22C62"/>
    <w:rsid w:val="00A26429"/>
    <w:rsid w:val="00A3528D"/>
    <w:rsid w:val="00A8697A"/>
    <w:rsid w:val="00A8799B"/>
    <w:rsid w:val="00A920D0"/>
    <w:rsid w:val="00A92E7E"/>
    <w:rsid w:val="00AD0E88"/>
    <w:rsid w:val="00AE273D"/>
    <w:rsid w:val="00AE29B6"/>
    <w:rsid w:val="00AE2A54"/>
    <w:rsid w:val="00B03DF7"/>
    <w:rsid w:val="00B14C15"/>
    <w:rsid w:val="00B271A5"/>
    <w:rsid w:val="00B346AE"/>
    <w:rsid w:val="00B35685"/>
    <w:rsid w:val="00B61299"/>
    <w:rsid w:val="00B74E16"/>
    <w:rsid w:val="00B843CB"/>
    <w:rsid w:val="00BC3C6F"/>
    <w:rsid w:val="00BC7363"/>
    <w:rsid w:val="00BF4778"/>
    <w:rsid w:val="00BF79BF"/>
    <w:rsid w:val="00C111AD"/>
    <w:rsid w:val="00C22A2B"/>
    <w:rsid w:val="00C470B0"/>
    <w:rsid w:val="00C47A45"/>
    <w:rsid w:val="00C61434"/>
    <w:rsid w:val="00C643E8"/>
    <w:rsid w:val="00C65442"/>
    <w:rsid w:val="00C72EB0"/>
    <w:rsid w:val="00C87A76"/>
    <w:rsid w:val="00C97FC5"/>
    <w:rsid w:val="00CA7379"/>
    <w:rsid w:val="00CB6CCA"/>
    <w:rsid w:val="00CC1DF8"/>
    <w:rsid w:val="00CC2E2E"/>
    <w:rsid w:val="00CC3DB3"/>
    <w:rsid w:val="00CC6A5E"/>
    <w:rsid w:val="00D43D64"/>
    <w:rsid w:val="00D7293D"/>
    <w:rsid w:val="00D917C0"/>
    <w:rsid w:val="00D97627"/>
    <w:rsid w:val="00D97839"/>
    <w:rsid w:val="00DA1BD5"/>
    <w:rsid w:val="00DA326E"/>
    <w:rsid w:val="00DA56A5"/>
    <w:rsid w:val="00DB1298"/>
    <w:rsid w:val="00DD478E"/>
    <w:rsid w:val="00DD6D39"/>
    <w:rsid w:val="00DE0B97"/>
    <w:rsid w:val="00DE6CCF"/>
    <w:rsid w:val="00DF1967"/>
    <w:rsid w:val="00DF2B98"/>
    <w:rsid w:val="00E14895"/>
    <w:rsid w:val="00E209A4"/>
    <w:rsid w:val="00E2421D"/>
    <w:rsid w:val="00E44A6B"/>
    <w:rsid w:val="00E46750"/>
    <w:rsid w:val="00E51E11"/>
    <w:rsid w:val="00E70E5B"/>
    <w:rsid w:val="00E776F1"/>
    <w:rsid w:val="00E7778F"/>
    <w:rsid w:val="00E814F3"/>
    <w:rsid w:val="00E82572"/>
    <w:rsid w:val="00EA7A9C"/>
    <w:rsid w:val="00ED2B78"/>
    <w:rsid w:val="00ED7B24"/>
    <w:rsid w:val="00EE32E1"/>
    <w:rsid w:val="00EE450B"/>
    <w:rsid w:val="00F170DE"/>
    <w:rsid w:val="00F36713"/>
    <w:rsid w:val="00F44C23"/>
    <w:rsid w:val="00F515AF"/>
    <w:rsid w:val="00F6327A"/>
    <w:rsid w:val="00F635BF"/>
    <w:rsid w:val="00F71639"/>
    <w:rsid w:val="00F92822"/>
    <w:rsid w:val="00FA38A0"/>
    <w:rsid w:val="00FB75C5"/>
    <w:rsid w:val="00FC26C4"/>
    <w:rsid w:val="00FC6FAB"/>
    <w:rsid w:val="00FD33F5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C7652"/>
  <w15:docId w15:val="{6BB18CF6-A9FF-4B2D-BDA8-614923D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A4"/>
    <w:pPr>
      <w:ind w:firstLineChars="200" w:firstLine="420"/>
    </w:pPr>
  </w:style>
  <w:style w:type="table" w:styleId="a4">
    <w:name w:val="Table Grid"/>
    <w:basedOn w:val="a1"/>
    <w:uiPriority w:val="39"/>
    <w:rsid w:val="00E1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0E5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70E5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6177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61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61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E43F-D24C-4518-8D5D-A8370A5B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107</Words>
  <Characters>613</Characters>
  <Application>Microsoft Office Word</Application>
  <DocSecurity>0</DocSecurity>
  <Lines>5</Lines>
  <Paragraphs>1</Paragraphs>
  <ScaleCrop>false</ScaleCrop>
  <Company>Sky123.Org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134</cp:revision>
  <cp:lastPrinted>2017-07-06T09:36:00Z</cp:lastPrinted>
  <dcterms:created xsi:type="dcterms:W3CDTF">2017-06-23T08:36:00Z</dcterms:created>
  <dcterms:modified xsi:type="dcterms:W3CDTF">2018-03-26T00:57:00Z</dcterms:modified>
</cp:coreProperties>
</file>